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84-НҚ от 30.12.2025</w:t>
      </w:r>
    </w:p>
    <w:p w14:paraId="33EC363D" w14:textId="77777777" w:rsidR="001B37A8" w:rsidRPr="00E56559" w:rsidRDefault="001B37A8" w:rsidP="001B37A8">
      <w:pPr>
        <w:pStyle w:val="2003"/>
        <w:spacing w:before="0" w:beforeAutospacing="0" w:after="0" w:afterAutospacing="0"/>
        <w:ind w:left="10348"/>
        <w:jc w:val="center"/>
      </w:pPr>
      <w:proofErr w:type="spellStart"/>
      <w:r w:rsidRPr="00E56559">
        <w:rPr>
          <w:color w:val="000000"/>
        </w:rPr>
        <w:t>Қазақстан</w:t>
      </w:r>
      <w:proofErr w:type="spellEnd"/>
      <w:r w:rsidRPr="00E56559">
        <w:rPr>
          <w:color w:val="000000"/>
        </w:rPr>
        <w:t xml:space="preserve"> </w:t>
      </w:r>
      <w:proofErr w:type="spellStart"/>
      <w:r w:rsidRPr="00E56559">
        <w:rPr>
          <w:color w:val="000000"/>
        </w:rPr>
        <w:t>Республикасы</w:t>
      </w:r>
      <w:proofErr w:type="spellEnd"/>
      <w:r w:rsidRPr="00E56559">
        <w:rPr>
          <w:color w:val="000000"/>
        </w:rPr>
        <w:t xml:space="preserve"> </w:t>
      </w:r>
    </w:p>
    <w:p w14:paraId="07E9951C" w14:textId="77777777" w:rsidR="001B37A8" w:rsidRPr="00E56559" w:rsidRDefault="001B37A8" w:rsidP="001B37A8">
      <w:pPr>
        <w:pStyle w:val="ae"/>
        <w:spacing w:before="0" w:beforeAutospacing="0" w:after="0" w:afterAutospacing="0"/>
        <w:ind w:left="10348"/>
        <w:jc w:val="center"/>
      </w:pPr>
      <w:proofErr w:type="spellStart"/>
      <w:r w:rsidRPr="00E56559">
        <w:rPr>
          <w:color w:val="000000"/>
        </w:rPr>
        <w:t>Сауда</w:t>
      </w:r>
      <w:proofErr w:type="spellEnd"/>
      <w:r w:rsidRPr="00E56559">
        <w:rPr>
          <w:color w:val="000000"/>
        </w:rPr>
        <w:t xml:space="preserve"> </w:t>
      </w:r>
      <w:proofErr w:type="spellStart"/>
      <w:r w:rsidRPr="00E56559">
        <w:rPr>
          <w:color w:val="000000"/>
        </w:rPr>
        <w:t>және</w:t>
      </w:r>
      <w:proofErr w:type="spellEnd"/>
      <w:r w:rsidRPr="00E56559">
        <w:rPr>
          <w:color w:val="000000"/>
        </w:rPr>
        <w:t xml:space="preserve"> интеграция </w:t>
      </w:r>
      <w:proofErr w:type="spellStart"/>
      <w:r w:rsidRPr="00E56559">
        <w:rPr>
          <w:color w:val="000000"/>
        </w:rPr>
        <w:t>министрлігінің</w:t>
      </w:r>
      <w:proofErr w:type="spellEnd"/>
      <w:r w:rsidRPr="00E56559">
        <w:rPr>
          <w:color w:val="000000"/>
        </w:rPr>
        <w:t xml:space="preserve"> </w:t>
      </w:r>
      <w:proofErr w:type="spellStart"/>
      <w:r w:rsidRPr="00E56559">
        <w:rPr>
          <w:color w:val="000000"/>
        </w:rPr>
        <w:t>Техникалық</w:t>
      </w:r>
      <w:proofErr w:type="spellEnd"/>
      <w:r w:rsidRPr="00E56559">
        <w:rPr>
          <w:color w:val="000000"/>
        </w:rPr>
        <w:t xml:space="preserve"> </w:t>
      </w:r>
      <w:proofErr w:type="spellStart"/>
      <w:r w:rsidRPr="00E56559">
        <w:rPr>
          <w:color w:val="000000"/>
        </w:rPr>
        <w:t>реттеу</w:t>
      </w:r>
      <w:proofErr w:type="spellEnd"/>
      <w:r w:rsidRPr="00E56559">
        <w:rPr>
          <w:color w:val="000000"/>
        </w:rPr>
        <w:t xml:space="preserve"> </w:t>
      </w:r>
      <w:proofErr w:type="spellStart"/>
      <w:r w:rsidRPr="00E56559">
        <w:rPr>
          <w:color w:val="000000"/>
        </w:rPr>
        <w:t>және</w:t>
      </w:r>
      <w:proofErr w:type="spellEnd"/>
      <w:r w:rsidRPr="00E56559">
        <w:rPr>
          <w:color w:val="000000"/>
        </w:rPr>
        <w:t xml:space="preserve"> метрология </w:t>
      </w:r>
      <w:proofErr w:type="spellStart"/>
      <w:r w:rsidRPr="00E56559">
        <w:rPr>
          <w:color w:val="000000"/>
        </w:rPr>
        <w:t>комитеті</w:t>
      </w:r>
      <w:proofErr w:type="spellEnd"/>
      <w:r w:rsidRPr="00E56559">
        <w:rPr>
          <w:color w:val="000000"/>
        </w:rPr>
        <w:t xml:space="preserve"> </w:t>
      </w:r>
      <w:proofErr w:type="spellStart"/>
      <w:r w:rsidRPr="00E56559">
        <w:rPr>
          <w:color w:val="000000"/>
        </w:rPr>
        <w:t>Төрағасының</w:t>
      </w:r>
      <w:proofErr w:type="spellEnd"/>
      <w:r w:rsidRPr="00E56559">
        <w:rPr>
          <w:color w:val="000000"/>
        </w:rPr>
        <w:t xml:space="preserve"> </w:t>
      </w:r>
      <w:proofErr w:type="spellStart"/>
      <w:r w:rsidRPr="00E56559">
        <w:rPr>
          <w:color w:val="000000"/>
        </w:rPr>
        <w:t>бұйрығына</w:t>
      </w:r>
      <w:proofErr w:type="spellEnd"/>
      <w:r w:rsidRPr="00E56559">
        <w:rPr>
          <w:color w:val="000000"/>
        </w:rPr>
        <w:t xml:space="preserve"> </w:t>
      </w:r>
      <w:proofErr w:type="spellStart"/>
      <w:r w:rsidRPr="00E56559">
        <w:rPr>
          <w:color w:val="000000"/>
        </w:rPr>
        <w:t>қосымша</w:t>
      </w:r>
      <w:proofErr w:type="spellEnd"/>
      <w:r w:rsidRPr="00E56559">
        <w:rPr>
          <w:color w:val="000000"/>
        </w:rPr>
        <w:t xml:space="preserve"> </w:t>
      </w:r>
    </w:p>
    <w:p w14:paraId="270A0992" w14:textId="77777777" w:rsidR="001B37A8" w:rsidRPr="00E56559" w:rsidRDefault="001B37A8" w:rsidP="001B37A8">
      <w:pPr>
        <w:pStyle w:val="ae"/>
        <w:spacing w:before="0" w:beforeAutospacing="0" w:after="0" w:afterAutospacing="0"/>
        <w:ind w:left="10348"/>
        <w:jc w:val="center"/>
      </w:pPr>
      <w:r w:rsidRPr="00E56559">
        <w:rPr>
          <w:color w:val="000000"/>
        </w:rPr>
        <w:t xml:space="preserve">«___» ________ 20__ </w:t>
      </w:r>
      <w:proofErr w:type="spellStart"/>
      <w:r w:rsidRPr="00E56559">
        <w:rPr>
          <w:color w:val="000000"/>
        </w:rPr>
        <w:t>жыл</w:t>
      </w:r>
      <w:proofErr w:type="spellEnd"/>
      <w:r w:rsidRPr="00E56559">
        <w:rPr>
          <w:color w:val="000000"/>
        </w:rPr>
        <w:t xml:space="preserve"> </w:t>
      </w:r>
    </w:p>
    <w:p w14:paraId="471DFAEF" w14:textId="77777777" w:rsidR="001B37A8" w:rsidRDefault="001B37A8" w:rsidP="001B37A8">
      <w:pPr>
        <w:pStyle w:val="ae"/>
        <w:spacing w:before="0" w:beforeAutospacing="0" w:after="0" w:afterAutospacing="0"/>
        <w:ind w:left="10348"/>
        <w:jc w:val="center"/>
        <w:rPr>
          <w:color w:val="000000"/>
          <w:lang w:val="kk-KZ"/>
        </w:rPr>
      </w:pPr>
      <w:r w:rsidRPr="00E56559">
        <w:rPr>
          <w:color w:val="000000"/>
        </w:rPr>
        <w:t>№ _______</w:t>
      </w:r>
    </w:p>
    <w:p w14:paraId="789B6ADC" w14:textId="77777777" w:rsidR="00E714C5" w:rsidRPr="001B37A8" w:rsidRDefault="00E714C5" w:rsidP="001B37A8">
      <w:pPr>
        <w:ind w:left="7938"/>
        <w:jc w:val="center"/>
        <w:rPr>
          <w:rFonts w:ascii="Times New Roman" w:hAnsi="Times New Roman" w:cs="Times New Roman"/>
          <w:b/>
          <w:bCs/>
          <w:lang w:val="kk-KZ"/>
        </w:rPr>
      </w:pPr>
      <w:bookmarkStart w:id="0" w:name="_GoBack"/>
      <w:bookmarkEnd w:id="0"/>
    </w:p>
    <w:p w14:paraId="2F286F87" w14:textId="5D1B14F1" w:rsidR="00A27D38" w:rsidRDefault="00E714C5" w:rsidP="00E714C5">
      <w:pPr>
        <w:jc w:val="center"/>
        <w:rPr>
          <w:rFonts w:ascii="Times New Roman" w:hAnsi="Times New Roman" w:cs="Times New Roman"/>
          <w:b/>
          <w:bCs/>
          <w:lang w:val="kk-KZ"/>
        </w:rPr>
      </w:pPr>
      <w:r w:rsidRPr="00E714C5">
        <w:rPr>
          <w:rFonts w:ascii="Times New Roman" w:hAnsi="Times New Roman" w:cs="Times New Roman"/>
          <w:b/>
          <w:bCs/>
          <w:lang w:val="kk"/>
        </w:rPr>
        <w:t>202</w:t>
      </w:r>
      <w:r>
        <w:rPr>
          <w:rFonts w:ascii="Times New Roman" w:hAnsi="Times New Roman" w:cs="Times New Roman"/>
          <w:b/>
          <w:bCs/>
          <w:lang w:val="kk"/>
        </w:rPr>
        <w:t>6</w:t>
      </w:r>
      <w:r w:rsidRPr="00E714C5">
        <w:rPr>
          <w:rFonts w:ascii="Times New Roman" w:hAnsi="Times New Roman" w:cs="Times New Roman"/>
          <w:b/>
          <w:bCs/>
          <w:lang w:val="kk"/>
        </w:rPr>
        <w:t xml:space="preserve"> жылға арналған ұлттық стандарттау жоспары</w:t>
      </w:r>
    </w:p>
    <w:tbl>
      <w:tblPr>
        <w:tblStyle w:val="ac"/>
        <w:tblpPr w:leftFromText="180" w:rightFromText="180" w:vertAnchor="text" w:tblpX="-606" w:tblpY="1"/>
        <w:tblOverlap w:val="never"/>
        <w:tblW w:w="16013" w:type="dxa"/>
        <w:tblLayout w:type="fixed"/>
        <w:tblLook w:val="04A0" w:firstRow="1" w:lastRow="0" w:firstColumn="1" w:lastColumn="0" w:noHBand="0" w:noVBand="1"/>
      </w:tblPr>
      <w:tblGrid>
        <w:gridCol w:w="562"/>
        <w:gridCol w:w="992"/>
        <w:gridCol w:w="10"/>
        <w:gridCol w:w="2868"/>
        <w:gridCol w:w="108"/>
        <w:gridCol w:w="2118"/>
        <w:gridCol w:w="1701"/>
        <w:gridCol w:w="1275"/>
        <w:gridCol w:w="1418"/>
        <w:gridCol w:w="35"/>
        <w:gridCol w:w="1275"/>
        <w:gridCol w:w="108"/>
        <w:gridCol w:w="1559"/>
        <w:gridCol w:w="1984"/>
      </w:tblGrid>
      <w:tr w:rsidR="00DF46C8" w14:paraId="04D70212" w14:textId="77777777" w:rsidTr="00CA2197">
        <w:trPr>
          <w:trHeight w:val="20"/>
        </w:trPr>
        <w:tc>
          <w:tcPr>
            <w:tcW w:w="562" w:type="dxa"/>
            <w:vMerge w:val="restart"/>
            <w:vAlign w:val="center"/>
            <w:hideMark/>
          </w:tcPr>
          <w:p w14:paraId="74E839AE"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р/с №</w:t>
            </w:r>
          </w:p>
        </w:tc>
        <w:tc>
          <w:tcPr>
            <w:tcW w:w="1002" w:type="dxa"/>
            <w:gridSpan w:val="2"/>
            <w:vMerge w:val="restart"/>
            <w:vAlign w:val="center"/>
            <w:hideMark/>
          </w:tcPr>
          <w:p w14:paraId="0BF9D1A2" w14:textId="415A4166"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 xml:space="preserve">МСЖ коды (МЖ (ИСО/МСЖ АҚП) 001 - 2021 </w:t>
            </w:r>
            <w:r w:rsidRPr="00550459">
              <w:rPr>
                <w:rFonts w:ascii="Times New Roman" w:hAnsi="Times New Roman" w:cs="Times New Roman"/>
                <w:b/>
                <w:bCs/>
                <w:kern w:val="0"/>
                <w:lang w:val="kk"/>
              </w:rPr>
              <w:t>бойынша)</w:t>
            </w:r>
          </w:p>
        </w:tc>
        <w:tc>
          <w:tcPr>
            <w:tcW w:w="2976" w:type="dxa"/>
            <w:gridSpan w:val="2"/>
            <w:vMerge w:val="restart"/>
            <w:vAlign w:val="center"/>
            <w:hideMark/>
          </w:tcPr>
          <w:p w14:paraId="09EBEC6D"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Стандарттау жөніндегі құжат жобасының атауы</w:t>
            </w:r>
          </w:p>
        </w:tc>
        <w:tc>
          <w:tcPr>
            <w:tcW w:w="2118" w:type="dxa"/>
            <w:vMerge w:val="restart"/>
            <w:vAlign w:val="center"/>
            <w:hideMark/>
          </w:tcPr>
          <w:p w14:paraId="3AD9CA65"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Әзірлеу</w:t>
            </w:r>
            <w:r w:rsidRPr="00550459">
              <w:rPr>
                <w:rFonts w:ascii="Times New Roman" w:hAnsi="Times New Roman" w:cs="Times New Roman"/>
                <w:b/>
                <w:bCs/>
                <w:kern w:val="0"/>
                <w:lang w:val="kk"/>
              </w:rPr>
              <w:t xml:space="preserve"> негіздемесі</w:t>
            </w:r>
          </w:p>
        </w:tc>
        <w:tc>
          <w:tcPr>
            <w:tcW w:w="1701" w:type="dxa"/>
            <w:vMerge w:val="restart"/>
            <w:vAlign w:val="center"/>
            <w:hideMark/>
          </w:tcPr>
          <w:p w14:paraId="50365264"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Негізгі нормативтік база</w:t>
            </w:r>
          </w:p>
        </w:tc>
        <w:tc>
          <w:tcPr>
            <w:tcW w:w="2693" w:type="dxa"/>
            <w:gridSpan w:val="2"/>
            <w:hideMark/>
          </w:tcPr>
          <w:p w14:paraId="4F03AE07" w14:textId="77777777" w:rsidR="00DE40F8" w:rsidRPr="00550459" w:rsidRDefault="001B37A8" w:rsidP="00DE40F8">
            <w:pPr>
              <w:jc w:val="center"/>
              <w:rPr>
                <w:rFonts w:ascii="Times New Roman" w:hAnsi="Times New Roman" w:cs="Times New Roman"/>
                <w:b/>
                <w:bCs/>
              </w:rPr>
            </w:pPr>
            <w:r w:rsidRPr="00550459">
              <w:rPr>
                <w:rFonts w:ascii="Times New Roman" w:hAnsi="Times New Roman" w:cs="Times New Roman"/>
                <w:b/>
                <w:bCs/>
                <w:kern w:val="0"/>
                <w:lang w:val="kk"/>
              </w:rPr>
              <w:t>Жұмысты орындау мерзімі</w:t>
            </w:r>
          </w:p>
        </w:tc>
        <w:tc>
          <w:tcPr>
            <w:tcW w:w="1418" w:type="dxa"/>
            <w:gridSpan w:val="3"/>
            <w:vMerge w:val="restart"/>
            <w:vAlign w:val="center"/>
            <w:hideMark/>
          </w:tcPr>
          <w:p w14:paraId="5B382B5E"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Қаржыландыру</w:t>
            </w:r>
            <w:r w:rsidRPr="00550459">
              <w:rPr>
                <w:rFonts w:ascii="Times New Roman" w:hAnsi="Times New Roman" w:cs="Times New Roman"/>
                <w:b/>
                <w:bCs/>
                <w:kern w:val="0"/>
                <w:lang w:val="kk"/>
              </w:rPr>
              <w:t xml:space="preserve"> көзі</w:t>
            </w:r>
          </w:p>
        </w:tc>
        <w:tc>
          <w:tcPr>
            <w:tcW w:w="1559" w:type="dxa"/>
            <w:vMerge w:val="restart"/>
            <w:vAlign w:val="center"/>
            <w:hideMark/>
          </w:tcPr>
          <w:p w14:paraId="14E49369"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Өтінім</w:t>
            </w:r>
            <w:r w:rsidRPr="00550459">
              <w:rPr>
                <w:rFonts w:ascii="Times New Roman" w:hAnsi="Times New Roman" w:cs="Times New Roman"/>
                <w:b/>
                <w:bCs/>
                <w:kern w:val="0"/>
                <w:lang w:val="kk"/>
              </w:rPr>
              <w:t xml:space="preserve"> берген ұйымның атауы және бизнес-сәйкестендіру нөмірі </w:t>
            </w:r>
          </w:p>
        </w:tc>
        <w:tc>
          <w:tcPr>
            <w:tcW w:w="1984" w:type="dxa"/>
            <w:vMerge w:val="restart"/>
            <w:vAlign w:val="center"/>
            <w:hideMark/>
          </w:tcPr>
          <w:p w14:paraId="1FF7E9F4"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Стандарттау жөніндегі құжатты әзірлеуге мүдделі ұйымда</w:t>
            </w:r>
            <w:r w:rsidRPr="00550459">
              <w:rPr>
                <w:rFonts w:ascii="Times New Roman" w:hAnsi="Times New Roman" w:cs="Times New Roman"/>
                <w:b/>
                <w:bCs/>
                <w:kern w:val="0"/>
                <w:lang w:val="kk"/>
              </w:rPr>
              <w:t>рдың атаулары</w:t>
            </w:r>
          </w:p>
        </w:tc>
      </w:tr>
      <w:tr w:rsidR="00DF46C8" w14:paraId="0E57E557" w14:textId="77777777" w:rsidTr="00CA2197">
        <w:trPr>
          <w:trHeight w:val="20"/>
        </w:trPr>
        <w:tc>
          <w:tcPr>
            <w:tcW w:w="562" w:type="dxa"/>
            <w:vMerge/>
            <w:hideMark/>
          </w:tcPr>
          <w:p w14:paraId="47772A81" w14:textId="77777777" w:rsidR="00DE40F8" w:rsidRPr="00550459" w:rsidRDefault="00DE40F8" w:rsidP="00DE40F8">
            <w:pPr>
              <w:rPr>
                <w:rFonts w:ascii="Times New Roman" w:hAnsi="Times New Roman" w:cs="Times New Roman"/>
                <w:b/>
                <w:bCs/>
              </w:rPr>
            </w:pPr>
          </w:p>
        </w:tc>
        <w:tc>
          <w:tcPr>
            <w:tcW w:w="1002" w:type="dxa"/>
            <w:gridSpan w:val="2"/>
            <w:vMerge/>
            <w:hideMark/>
          </w:tcPr>
          <w:p w14:paraId="41A67905" w14:textId="77777777" w:rsidR="00DE40F8" w:rsidRPr="00550459" w:rsidRDefault="00DE40F8" w:rsidP="00DE40F8">
            <w:pPr>
              <w:rPr>
                <w:rFonts w:ascii="Times New Roman" w:hAnsi="Times New Roman" w:cs="Times New Roman"/>
                <w:b/>
                <w:bCs/>
              </w:rPr>
            </w:pPr>
          </w:p>
        </w:tc>
        <w:tc>
          <w:tcPr>
            <w:tcW w:w="2976" w:type="dxa"/>
            <w:gridSpan w:val="2"/>
            <w:vMerge/>
            <w:hideMark/>
          </w:tcPr>
          <w:p w14:paraId="2A7D8CB5" w14:textId="77777777" w:rsidR="00DE40F8" w:rsidRPr="00550459" w:rsidRDefault="00DE40F8" w:rsidP="00DE40F8">
            <w:pPr>
              <w:rPr>
                <w:rFonts w:ascii="Times New Roman" w:hAnsi="Times New Roman" w:cs="Times New Roman"/>
                <w:b/>
                <w:bCs/>
              </w:rPr>
            </w:pPr>
          </w:p>
        </w:tc>
        <w:tc>
          <w:tcPr>
            <w:tcW w:w="2118" w:type="dxa"/>
            <w:vMerge/>
            <w:hideMark/>
          </w:tcPr>
          <w:p w14:paraId="2D8BD811" w14:textId="77777777" w:rsidR="00DE40F8" w:rsidRPr="00550459" w:rsidRDefault="00DE40F8" w:rsidP="00DE40F8">
            <w:pPr>
              <w:rPr>
                <w:rFonts w:ascii="Times New Roman" w:hAnsi="Times New Roman" w:cs="Times New Roman"/>
                <w:b/>
                <w:bCs/>
              </w:rPr>
            </w:pPr>
          </w:p>
        </w:tc>
        <w:tc>
          <w:tcPr>
            <w:tcW w:w="1701" w:type="dxa"/>
            <w:vMerge/>
            <w:hideMark/>
          </w:tcPr>
          <w:p w14:paraId="68ECD59F" w14:textId="77777777" w:rsidR="00DE40F8" w:rsidRPr="00550459" w:rsidRDefault="00DE40F8" w:rsidP="00DE40F8">
            <w:pPr>
              <w:rPr>
                <w:rFonts w:ascii="Times New Roman" w:hAnsi="Times New Roman" w:cs="Times New Roman"/>
                <w:b/>
                <w:bCs/>
              </w:rPr>
            </w:pPr>
          </w:p>
        </w:tc>
        <w:tc>
          <w:tcPr>
            <w:tcW w:w="1275" w:type="dxa"/>
            <w:vAlign w:val="center"/>
            <w:hideMark/>
          </w:tcPr>
          <w:p w14:paraId="60CC1F9C"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әзірлеудің</w:t>
            </w:r>
            <w:r w:rsidRPr="00550459">
              <w:rPr>
                <w:rFonts w:ascii="Times New Roman" w:hAnsi="Times New Roman" w:cs="Times New Roman"/>
                <w:b/>
                <w:bCs/>
                <w:kern w:val="0"/>
                <w:lang w:val="kk"/>
              </w:rPr>
              <w:t xml:space="preserve"> басталуы</w:t>
            </w:r>
          </w:p>
        </w:tc>
        <w:tc>
          <w:tcPr>
            <w:tcW w:w="1418" w:type="dxa"/>
            <w:vAlign w:val="center"/>
            <w:hideMark/>
          </w:tcPr>
          <w:p w14:paraId="11E57E43" w14:textId="77777777" w:rsidR="00DE40F8" w:rsidRPr="00550459" w:rsidRDefault="001B37A8" w:rsidP="005C27FA">
            <w:pPr>
              <w:jc w:val="center"/>
              <w:rPr>
                <w:rFonts w:ascii="Times New Roman" w:hAnsi="Times New Roman" w:cs="Times New Roman"/>
                <w:b/>
                <w:bCs/>
              </w:rPr>
            </w:pPr>
            <w:r w:rsidRPr="00550459">
              <w:rPr>
                <w:rFonts w:ascii="Times New Roman" w:hAnsi="Times New Roman" w:cs="Times New Roman"/>
                <w:b/>
                <w:bCs/>
                <w:kern w:val="0"/>
                <w:lang w:val="kk"/>
              </w:rPr>
              <w:t>жобаның түпкілікті редакциясын уәкілетті органға бекітуге ұсыну</w:t>
            </w:r>
          </w:p>
        </w:tc>
        <w:tc>
          <w:tcPr>
            <w:tcW w:w="1418" w:type="dxa"/>
            <w:gridSpan w:val="3"/>
            <w:vMerge/>
            <w:hideMark/>
          </w:tcPr>
          <w:p w14:paraId="2C299AF8" w14:textId="77777777" w:rsidR="00DE40F8" w:rsidRPr="00550459" w:rsidRDefault="00DE40F8" w:rsidP="00DE40F8">
            <w:pPr>
              <w:rPr>
                <w:rFonts w:ascii="Times New Roman" w:hAnsi="Times New Roman" w:cs="Times New Roman"/>
                <w:b/>
                <w:bCs/>
              </w:rPr>
            </w:pPr>
          </w:p>
        </w:tc>
        <w:tc>
          <w:tcPr>
            <w:tcW w:w="1559" w:type="dxa"/>
            <w:vMerge/>
            <w:hideMark/>
          </w:tcPr>
          <w:p w14:paraId="532AF2A3" w14:textId="77777777" w:rsidR="00DE40F8" w:rsidRPr="00550459" w:rsidRDefault="00DE40F8" w:rsidP="00DE40F8">
            <w:pPr>
              <w:rPr>
                <w:rFonts w:ascii="Times New Roman" w:hAnsi="Times New Roman" w:cs="Times New Roman"/>
                <w:b/>
                <w:bCs/>
              </w:rPr>
            </w:pPr>
          </w:p>
        </w:tc>
        <w:tc>
          <w:tcPr>
            <w:tcW w:w="1984" w:type="dxa"/>
            <w:vMerge/>
            <w:hideMark/>
          </w:tcPr>
          <w:p w14:paraId="31AB2930" w14:textId="77777777" w:rsidR="00DE40F8" w:rsidRPr="00550459" w:rsidRDefault="00DE40F8" w:rsidP="00DE40F8">
            <w:pPr>
              <w:rPr>
                <w:rFonts w:ascii="Times New Roman" w:hAnsi="Times New Roman" w:cs="Times New Roman"/>
                <w:b/>
                <w:bCs/>
              </w:rPr>
            </w:pPr>
          </w:p>
        </w:tc>
      </w:tr>
      <w:tr w:rsidR="00DF46C8" w14:paraId="7F02824A" w14:textId="77777777" w:rsidTr="00CA2197">
        <w:trPr>
          <w:trHeight w:val="20"/>
        </w:trPr>
        <w:tc>
          <w:tcPr>
            <w:tcW w:w="562" w:type="dxa"/>
            <w:hideMark/>
          </w:tcPr>
          <w:p w14:paraId="5D05F858"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1</w:t>
            </w:r>
          </w:p>
        </w:tc>
        <w:tc>
          <w:tcPr>
            <w:tcW w:w="1002" w:type="dxa"/>
            <w:gridSpan w:val="2"/>
            <w:hideMark/>
          </w:tcPr>
          <w:p w14:paraId="49153B95"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2</w:t>
            </w:r>
          </w:p>
        </w:tc>
        <w:tc>
          <w:tcPr>
            <w:tcW w:w="2976" w:type="dxa"/>
            <w:gridSpan w:val="2"/>
            <w:hideMark/>
          </w:tcPr>
          <w:p w14:paraId="4E9BA762"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3</w:t>
            </w:r>
          </w:p>
        </w:tc>
        <w:tc>
          <w:tcPr>
            <w:tcW w:w="2118" w:type="dxa"/>
            <w:hideMark/>
          </w:tcPr>
          <w:p w14:paraId="447135CA"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4</w:t>
            </w:r>
          </w:p>
        </w:tc>
        <w:tc>
          <w:tcPr>
            <w:tcW w:w="1701" w:type="dxa"/>
            <w:hideMark/>
          </w:tcPr>
          <w:p w14:paraId="46296265"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5</w:t>
            </w:r>
          </w:p>
        </w:tc>
        <w:tc>
          <w:tcPr>
            <w:tcW w:w="1275" w:type="dxa"/>
            <w:hideMark/>
          </w:tcPr>
          <w:p w14:paraId="3CB098A1"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6</w:t>
            </w:r>
          </w:p>
        </w:tc>
        <w:tc>
          <w:tcPr>
            <w:tcW w:w="1418" w:type="dxa"/>
            <w:hideMark/>
          </w:tcPr>
          <w:p w14:paraId="5DDC2D75"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7</w:t>
            </w:r>
          </w:p>
        </w:tc>
        <w:tc>
          <w:tcPr>
            <w:tcW w:w="1418" w:type="dxa"/>
            <w:gridSpan w:val="3"/>
            <w:hideMark/>
          </w:tcPr>
          <w:p w14:paraId="62C8BA98"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8</w:t>
            </w:r>
          </w:p>
        </w:tc>
        <w:tc>
          <w:tcPr>
            <w:tcW w:w="1559" w:type="dxa"/>
            <w:hideMark/>
          </w:tcPr>
          <w:p w14:paraId="49AB31EF"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9</w:t>
            </w:r>
          </w:p>
        </w:tc>
        <w:tc>
          <w:tcPr>
            <w:tcW w:w="1984" w:type="dxa"/>
            <w:hideMark/>
          </w:tcPr>
          <w:p w14:paraId="47A77A10"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kern w:val="0"/>
                <w:lang w:val="kk"/>
              </w:rPr>
              <w:t>10</w:t>
            </w:r>
          </w:p>
        </w:tc>
      </w:tr>
      <w:tr w:rsidR="00DF46C8" w14:paraId="1497687D" w14:textId="77777777" w:rsidTr="00DE40F8">
        <w:trPr>
          <w:trHeight w:val="20"/>
        </w:trPr>
        <w:tc>
          <w:tcPr>
            <w:tcW w:w="16013" w:type="dxa"/>
            <w:gridSpan w:val="14"/>
            <w:hideMark/>
          </w:tcPr>
          <w:p w14:paraId="1E4D3FDB"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b/>
                <w:bCs/>
                <w:kern w:val="0"/>
                <w:lang w:val="kk"/>
              </w:rPr>
              <w:t>1-тарау. Республикалық бюджет қаражаты есебінен әзірленетін стандарттар</w:t>
            </w:r>
          </w:p>
        </w:tc>
      </w:tr>
      <w:tr w:rsidR="00DF46C8" w14:paraId="29E15C49" w14:textId="77777777" w:rsidTr="00DE40F8">
        <w:trPr>
          <w:trHeight w:val="20"/>
        </w:trPr>
        <w:tc>
          <w:tcPr>
            <w:tcW w:w="16013" w:type="dxa"/>
            <w:gridSpan w:val="14"/>
            <w:hideMark/>
          </w:tcPr>
          <w:p w14:paraId="0F90322B" w14:textId="77777777" w:rsidR="00DE40F8" w:rsidRPr="00550459" w:rsidRDefault="001B37A8" w:rsidP="00DE40F8">
            <w:pPr>
              <w:jc w:val="center"/>
              <w:rPr>
                <w:rFonts w:ascii="Times New Roman" w:hAnsi="Times New Roman" w:cs="Times New Roman"/>
              </w:rPr>
            </w:pPr>
            <w:r w:rsidRPr="00550459">
              <w:rPr>
                <w:rFonts w:ascii="Times New Roman" w:hAnsi="Times New Roman" w:cs="Times New Roman"/>
                <w:b/>
                <w:bCs/>
                <w:kern w:val="0"/>
                <w:lang w:val="kk"/>
              </w:rPr>
              <w:t>1.1 Негізге алынатын ұлттық стандарттар </w:t>
            </w:r>
          </w:p>
        </w:tc>
      </w:tr>
      <w:tr w:rsidR="00DF46C8" w14:paraId="423D141C" w14:textId="77777777" w:rsidTr="001324B5">
        <w:trPr>
          <w:trHeight w:val="20"/>
        </w:trPr>
        <w:tc>
          <w:tcPr>
            <w:tcW w:w="562" w:type="dxa"/>
            <w:vAlign w:val="center"/>
          </w:tcPr>
          <w:p w14:paraId="5DE707D5" w14:textId="3DCCEC5C" w:rsidR="0057285A" w:rsidRPr="00014903" w:rsidRDefault="0057285A" w:rsidP="00014903">
            <w:pPr>
              <w:pStyle w:val="a7"/>
              <w:numPr>
                <w:ilvl w:val="0"/>
                <w:numId w:val="1"/>
              </w:numPr>
              <w:ind w:left="0" w:firstLine="0"/>
              <w:rPr>
                <w:rFonts w:ascii="Times New Roman" w:hAnsi="Times New Roman" w:cs="Times New Roman"/>
                <w:kern w:val="0"/>
              </w:rPr>
            </w:pPr>
          </w:p>
        </w:tc>
        <w:tc>
          <w:tcPr>
            <w:tcW w:w="992" w:type="dxa"/>
            <w:vAlign w:val="center"/>
          </w:tcPr>
          <w:p w14:paraId="03245B3D" w14:textId="1112CD0F" w:rsidR="0057285A" w:rsidRPr="00550459" w:rsidRDefault="001B37A8" w:rsidP="0057285A">
            <w:pPr>
              <w:rPr>
                <w:rFonts w:ascii="Times New Roman" w:hAnsi="Times New Roman" w:cs="Times New Roman"/>
              </w:rPr>
            </w:pPr>
            <w:r w:rsidRPr="00550459">
              <w:rPr>
                <w:rFonts w:ascii="Times New Roman" w:hAnsi="Times New Roman" w:cs="Times New Roman"/>
                <w:bCs/>
                <w:sz w:val="24"/>
                <w:szCs w:val="24"/>
                <w:lang w:val="kk"/>
              </w:rPr>
              <w:t>35.020</w:t>
            </w:r>
          </w:p>
        </w:tc>
        <w:tc>
          <w:tcPr>
            <w:tcW w:w="2878" w:type="dxa"/>
            <w:gridSpan w:val="2"/>
            <w:vAlign w:val="center"/>
          </w:tcPr>
          <w:p w14:paraId="24CCD302" w14:textId="3CE021A2" w:rsidR="0057285A" w:rsidRPr="00550459" w:rsidRDefault="001B37A8" w:rsidP="0057285A">
            <w:pPr>
              <w:rPr>
                <w:rFonts w:ascii="Times New Roman" w:hAnsi="Times New Roman" w:cs="Times New Roman"/>
                <w:lang w:val="kk-KZ"/>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Ақпараттық технологиялар. Жасанды интеллект (ЖИ). ЖИ жүйесінің әсерін бағалау</w:t>
            </w:r>
            <w:r w:rsidR="00250CFC">
              <w:rPr>
                <w:rFonts w:ascii="Times New Roman" w:hAnsi="Times New Roman" w:cs="Times New Roman"/>
                <w:bCs/>
                <w:sz w:val="24"/>
                <w:szCs w:val="24"/>
                <w:lang w:val="kk"/>
              </w:rPr>
              <w:t>»</w:t>
            </w:r>
          </w:p>
        </w:tc>
        <w:tc>
          <w:tcPr>
            <w:tcW w:w="2226" w:type="dxa"/>
            <w:gridSpan w:val="2"/>
            <w:vAlign w:val="center"/>
          </w:tcPr>
          <w:p w14:paraId="60C7AEC5" w14:textId="44002A7C" w:rsidR="0057285A" w:rsidRPr="006317F9" w:rsidRDefault="00250CFC" w:rsidP="00875643">
            <w:pPr>
              <w:jc w:val="center"/>
              <w:rPr>
                <w:rFonts w:ascii="Times New Roman" w:hAnsi="Times New Roman" w:cs="Times New Roman"/>
                <w:lang w:val="kk-KZ"/>
              </w:rPr>
            </w:pPr>
            <w:r>
              <w:rPr>
                <w:rFonts w:ascii="Times New Roman" w:hAnsi="Times New Roman" w:cs="Times New Roman"/>
                <w:bCs/>
                <w:sz w:val="24"/>
                <w:szCs w:val="24"/>
                <w:lang w:val="kk"/>
              </w:rPr>
              <w:t>«</w:t>
            </w:r>
            <w:r w:rsidR="006317F9" w:rsidRPr="00550459">
              <w:rPr>
                <w:rFonts w:ascii="Times New Roman" w:hAnsi="Times New Roman" w:cs="Times New Roman"/>
                <w:bCs/>
                <w:sz w:val="24"/>
                <w:szCs w:val="24"/>
                <w:lang w:val="kk"/>
              </w:rPr>
              <w:t xml:space="preserve">Жасанды интеллектті дамытудың 2024 - 2029 жылдарға арналған тұжырымдамасының 5-бөлімінің 2-тарауының 5-бағытының </w:t>
            </w:r>
            <w:r>
              <w:rPr>
                <w:rFonts w:ascii="Times New Roman" w:hAnsi="Times New Roman" w:cs="Times New Roman"/>
                <w:bCs/>
                <w:sz w:val="24"/>
                <w:szCs w:val="24"/>
                <w:lang w:val="kk"/>
              </w:rPr>
              <w:t>«</w:t>
            </w:r>
            <w:r w:rsidR="006317F9" w:rsidRPr="00550459">
              <w:rPr>
                <w:rFonts w:ascii="Times New Roman" w:hAnsi="Times New Roman" w:cs="Times New Roman"/>
                <w:bCs/>
                <w:sz w:val="24"/>
                <w:szCs w:val="24"/>
                <w:lang w:val="kk"/>
              </w:rPr>
              <w:t>Ұлттық стандарттау жүйесі және сәйкестікті бағалау</w:t>
            </w:r>
            <w:r>
              <w:rPr>
                <w:rFonts w:ascii="Times New Roman" w:hAnsi="Times New Roman" w:cs="Times New Roman"/>
                <w:bCs/>
                <w:sz w:val="24"/>
                <w:szCs w:val="24"/>
                <w:lang w:val="kk"/>
              </w:rPr>
              <w:t>»</w:t>
            </w:r>
            <w:r w:rsidR="006317F9" w:rsidRPr="00550459">
              <w:rPr>
                <w:rFonts w:ascii="Times New Roman" w:hAnsi="Times New Roman" w:cs="Times New Roman"/>
                <w:bCs/>
                <w:sz w:val="24"/>
                <w:szCs w:val="24"/>
                <w:lang w:val="kk"/>
              </w:rPr>
              <w:t xml:space="preserve"> 3-тармағын іске асыру үшін: Жасанды интеллект </w:t>
            </w:r>
            <w:r w:rsidR="006317F9" w:rsidRPr="00550459">
              <w:rPr>
                <w:rFonts w:ascii="Times New Roman" w:hAnsi="Times New Roman" w:cs="Times New Roman"/>
                <w:bCs/>
                <w:sz w:val="24"/>
                <w:szCs w:val="24"/>
                <w:lang w:val="kk"/>
              </w:rPr>
              <w:lastRenderedPageBreak/>
              <w:t xml:space="preserve">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2024 жылғы 24 шілдедегі № 592) </w:t>
            </w:r>
          </w:p>
        </w:tc>
        <w:tc>
          <w:tcPr>
            <w:tcW w:w="1701" w:type="dxa"/>
            <w:vAlign w:val="center"/>
          </w:tcPr>
          <w:p w14:paraId="6788B180" w14:textId="17471458"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bCs/>
                <w:sz w:val="24"/>
                <w:szCs w:val="24"/>
                <w:lang w:val="kk"/>
              </w:rPr>
              <w:lastRenderedPageBreak/>
              <w:t>ISO/IEC 42005:2025</w:t>
            </w:r>
          </w:p>
        </w:tc>
        <w:tc>
          <w:tcPr>
            <w:tcW w:w="1275" w:type="dxa"/>
            <w:vAlign w:val="center"/>
          </w:tcPr>
          <w:p w14:paraId="020E77F6" w14:textId="4AD1E99C"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001CC088" w14:textId="7A455580"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shd w:val="clear" w:color="auto" w:fill="FFFFFF" w:themeFill="background1"/>
            <w:vAlign w:val="center"/>
          </w:tcPr>
          <w:p w14:paraId="549566CE"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0295D943"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49BC8C72" w14:textId="665B3235" w:rsidR="00B06493" w:rsidRPr="00550459" w:rsidRDefault="00250CFC" w:rsidP="00B06493">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6A12E2AB" w14:textId="74F420A6" w:rsidR="0057285A" w:rsidRPr="00550459" w:rsidRDefault="0057285A" w:rsidP="0057285A">
            <w:pPr>
              <w:jc w:val="center"/>
              <w:rPr>
                <w:rFonts w:ascii="Times New Roman" w:hAnsi="Times New Roman" w:cs="Times New Roman"/>
                <w:lang w:val="kk-KZ"/>
              </w:rPr>
            </w:pPr>
          </w:p>
        </w:tc>
        <w:tc>
          <w:tcPr>
            <w:tcW w:w="1667" w:type="dxa"/>
            <w:gridSpan w:val="2"/>
            <w:vAlign w:val="center"/>
          </w:tcPr>
          <w:p w14:paraId="718EB2F9" w14:textId="65B38B5B" w:rsidR="0057285A" w:rsidRPr="00550459" w:rsidRDefault="001B37A8" w:rsidP="0057285A">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Жасанды интеллект және цифрлық д</w:t>
            </w:r>
            <w:r w:rsidRPr="00550459">
              <w:rPr>
                <w:rFonts w:ascii="Times New Roman" w:hAnsi="Times New Roman" w:cs="Times New Roman"/>
                <w:sz w:val="24"/>
                <w:szCs w:val="24"/>
                <w:lang w:val="kk"/>
              </w:rPr>
              <w:t>аму министрлігінің Жасанды интеллект және деректерді басқару комитеті</w:t>
            </w:r>
          </w:p>
        </w:tc>
        <w:tc>
          <w:tcPr>
            <w:tcW w:w="1984" w:type="dxa"/>
            <w:vAlign w:val="center"/>
          </w:tcPr>
          <w:p w14:paraId="7581A94D" w14:textId="77777777" w:rsidR="005518C0" w:rsidRPr="00550459" w:rsidRDefault="001B37A8" w:rsidP="0057285A">
            <w:pPr>
              <w:jc w:val="center"/>
              <w:rPr>
                <w:rFonts w:ascii="Times New Roman" w:hAnsi="Times New Roman" w:cs="Times New Roman"/>
                <w:sz w:val="24"/>
                <w:szCs w:val="24"/>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Жасанды интеллект және цифрлық даму министрлігінің Жасанды интеллект және деректерді басқару комитеті, </w:t>
            </w:r>
          </w:p>
          <w:p w14:paraId="2718909E" w14:textId="72B2A4B0" w:rsidR="005518C0" w:rsidRPr="00550459" w:rsidRDefault="00250CFC" w:rsidP="0057285A">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Ұлттық ақпараттық технологиялар</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w:t>
            </w:r>
            <w:r>
              <w:rPr>
                <w:rFonts w:ascii="Times New Roman" w:hAnsi="Times New Roman" w:cs="Times New Roman"/>
                <w:sz w:val="24"/>
                <w:szCs w:val="24"/>
                <w:lang w:val="kk"/>
              </w:rPr>
              <w:t>«</w:t>
            </w:r>
            <w:r w:rsidRPr="00550459">
              <w:rPr>
                <w:rFonts w:ascii="Times New Roman" w:hAnsi="Times New Roman" w:cs="Times New Roman"/>
                <w:sz w:val="24"/>
                <w:szCs w:val="24"/>
                <w:lang w:val="kk"/>
              </w:rPr>
              <w:t>Астана Хаб</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w:t>
            </w:r>
            <w:r w:rsidRPr="00550459">
              <w:rPr>
                <w:rFonts w:ascii="Times New Roman" w:hAnsi="Times New Roman" w:cs="Times New Roman"/>
                <w:sz w:val="24"/>
                <w:szCs w:val="24"/>
                <w:lang w:val="kk"/>
              </w:rPr>
              <w:lastRenderedPageBreak/>
              <w:t xml:space="preserve">халықаралық технопаркі, </w:t>
            </w:r>
          </w:p>
          <w:p w14:paraId="0A74E9E1" w14:textId="0A48D4CE"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DF46C8" w14:paraId="68DD043F" w14:textId="77777777" w:rsidTr="001324B5">
        <w:trPr>
          <w:trHeight w:val="20"/>
        </w:trPr>
        <w:tc>
          <w:tcPr>
            <w:tcW w:w="562" w:type="dxa"/>
            <w:vAlign w:val="center"/>
          </w:tcPr>
          <w:p w14:paraId="37E25552" w14:textId="79944C3A" w:rsidR="0057285A" w:rsidRPr="00014903" w:rsidRDefault="0057285A" w:rsidP="00014903">
            <w:pPr>
              <w:pStyle w:val="a7"/>
              <w:numPr>
                <w:ilvl w:val="0"/>
                <w:numId w:val="1"/>
              </w:numPr>
              <w:ind w:left="0" w:firstLine="0"/>
              <w:rPr>
                <w:rFonts w:ascii="Times New Roman" w:hAnsi="Times New Roman" w:cs="Times New Roman"/>
                <w:kern w:val="0"/>
              </w:rPr>
            </w:pPr>
          </w:p>
        </w:tc>
        <w:tc>
          <w:tcPr>
            <w:tcW w:w="992" w:type="dxa"/>
            <w:vAlign w:val="center"/>
          </w:tcPr>
          <w:p w14:paraId="00EFEAEF" w14:textId="47DCC7A6" w:rsidR="0057285A" w:rsidRPr="00550459" w:rsidRDefault="001B37A8" w:rsidP="0057285A">
            <w:pPr>
              <w:rPr>
                <w:rFonts w:ascii="Times New Roman" w:hAnsi="Times New Roman" w:cs="Times New Roman"/>
              </w:rPr>
            </w:pPr>
            <w:r w:rsidRPr="00550459">
              <w:rPr>
                <w:rFonts w:ascii="Times New Roman" w:hAnsi="Times New Roman" w:cs="Times New Roman"/>
                <w:bCs/>
                <w:sz w:val="24"/>
                <w:szCs w:val="24"/>
                <w:lang w:val="kk"/>
              </w:rPr>
              <w:t>03.100.01  03.100.02  03.100.70</w:t>
            </w:r>
          </w:p>
        </w:tc>
        <w:tc>
          <w:tcPr>
            <w:tcW w:w="2878" w:type="dxa"/>
            <w:gridSpan w:val="2"/>
            <w:vAlign w:val="center"/>
          </w:tcPr>
          <w:p w14:paraId="0F147286" w14:textId="45474329" w:rsidR="0057285A" w:rsidRPr="00550459" w:rsidRDefault="001B37A8" w:rsidP="0057285A">
            <w:pPr>
              <w:rPr>
                <w:rFonts w:ascii="Times New Roman" w:hAnsi="Times New Roman" w:cs="Times New Roman"/>
                <w:lang w:val="kk-KZ"/>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Алаяқтықты бақылауды басқару жүйесі. Алаяқтық тәуекелдерін басқаратын ұйымдарға арналған нұсқау</w:t>
            </w:r>
            <w:r w:rsidR="00250CFC">
              <w:rPr>
                <w:rFonts w:ascii="Times New Roman" w:hAnsi="Times New Roman" w:cs="Times New Roman"/>
                <w:bCs/>
                <w:sz w:val="24"/>
                <w:szCs w:val="24"/>
                <w:lang w:val="kk"/>
              </w:rPr>
              <w:t>»</w:t>
            </w:r>
          </w:p>
        </w:tc>
        <w:tc>
          <w:tcPr>
            <w:tcW w:w="2226" w:type="dxa"/>
            <w:gridSpan w:val="2"/>
            <w:vAlign w:val="center"/>
          </w:tcPr>
          <w:p w14:paraId="1E7A2BCA" w14:textId="15C43278" w:rsidR="0057285A" w:rsidRPr="006317F9" w:rsidRDefault="00250CFC" w:rsidP="00875643">
            <w:pPr>
              <w:jc w:val="center"/>
              <w:rPr>
                <w:rFonts w:ascii="Times New Roman" w:hAnsi="Times New Roman" w:cs="Times New Roman"/>
                <w:lang w:val="kk-KZ"/>
              </w:rPr>
            </w:pP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Жасанды интеллектті дамытудың 2024 - 2029 жылдарға арналған тұжырымдамасының 5-бөлімінің 2-тарауының 5-бағытының </w:t>
            </w: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Ұлттық стандарттау жүйесі және сәйкестікті бағалау</w:t>
            </w: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3-</w:t>
            </w:r>
            <w:r w:rsidRPr="00550459">
              <w:rPr>
                <w:rFonts w:ascii="Times New Roman" w:hAnsi="Times New Roman" w:cs="Times New Roman"/>
                <w:bCs/>
                <w:sz w:val="24"/>
                <w:szCs w:val="24"/>
                <w:lang w:val="kk"/>
              </w:rPr>
              <w:lastRenderedPageBreak/>
              <w:t>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2024 жылғы 24 шілдедегі № 592)</w:t>
            </w:r>
          </w:p>
        </w:tc>
        <w:tc>
          <w:tcPr>
            <w:tcW w:w="1701" w:type="dxa"/>
            <w:vAlign w:val="center"/>
          </w:tcPr>
          <w:p w14:paraId="4FEEB0B2" w14:textId="3870AA54"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bCs/>
                <w:sz w:val="24"/>
                <w:szCs w:val="24"/>
                <w:lang w:val="kk"/>
              </w:rPr>
              <w:lastRenderedPageBreak/>
              <w:t>ISO 37003:2025</w:t>
            </w:r>
          </w:p>
        </w:tc>
        <w:tc>
          <w:tcPr>
            <w:tcW w:w="1275" w:type="dxa"/>
            <w:vAlign w:val="center"/>
          </w:tcPr>
          <w:p w14:paraId="12FD89BA" w14:textId="55432CA9"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23995354" w14:textId="0D152890"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shd w:val="clear" w:color="auto" w:fill="FFFFFF" w:themeFill="background1"/>
            <w:vAlign w:val="center"/>
          </w:tcPr>
          <w:p w14:paraId="1A2CF05F"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490E33B2"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40E1FC92" w14:textId="3FEA44F9" w:rsidR="00B06493" w:rsidRPr="00550459" w:rsidRDefault="00250CFC" w:rsidP="00B06493">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4C1E7E2E" w14:textId="07C13578" w:rsidR="0057285A" w:rsidRPr="00550459" w:rsidRDefault="0057285A" w:rsidP="0057285A">
            <w:pPr>
              <w:jc w:val="center"/>
              <w:rPr>
                <w:rFonts w:ascii="Times New Roman" w:hAnsi="Times New Roman" w:cs="Times New Roman"/>
                <w:lang w:val="kk-KZ"/>
              </w:rPr>
            </w:pPr>
          </w:p>
        </w:tc>
        <w:tc>
          <w:tcPr>
            <w:tcW w:w="1667" w:type="dxa"/>
            <w:gridSpan w:val="2"/>
            <w:vAlign w:val="center"/>
          </w:tcPr>
          <w:p w14:paraId="48DB7B2F" w14:textId="33F61992" w:rsidR="0057285A" w:rsidRPr="00550459" w:rsidRDefault="001B37A8" w:rsidP="0057285A">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Жасанды интеллект және цифрлық даму министрлігінің Жасанды интеллект және деректерді </w:t>
            </w:r>
            <w:r w:rsidRPr="00550459">
              <w:rPr>
                <w:rFonts w:ascii="Times New Roman" w:hAnsi="Times New Roman" w:cs="Times New Roman"/>
                <w:sz w:val="24"/>
                <w:szCs w:val="24"/>
                <w:lang w:val="kk"/>
              </w:rPr>
              <w:lastRenderedPageBreak/>
              <w:t>басқару комитеті</w:t>
            </w:r>
          </w:p>
        </w:tc>
        <w:tc>
          <w:tcPr>
            <w:tcW w:w="1984" w:type="dxa"/>
            <w:vAlign w:val="center"/>
          </w:tcPr>
          <w:p w14:paraId="785EDBD3" w14:textId="77777777" w:rsidR="005518C0" w:rsidRPr="00550459" w:rsidRDefault="001B37A8" w:rsidP="0057285A">
            <w:pPr>
              <w:jc w:val="center"/>
              <w:rPr>
                <w:rFonts w:ascii="Times New Roman" w:hAnsi="Times New Roman" w:cs="Times New Roman"/>
                <w:sz w:val="24"/>
                <w:szCs w:val="24"/>
              </w:rPr>
            </w:pPr>
            <w:r w:rsidRPr="00550459">
              <w:rPr>
                <w:rFonts w:ascii="Times New Roman" w:hAnsi="Times New Roman" w:cs="Times New Roman"/>
                <w:sz w:val="24"/>
                <w:szCs w:val="24"/>
                <w:lang w:val="kk"/>
              </w:rPr>
              <w:lastRenderedPageBreak/>
              <w:t>Қазақстан</w:t>
            </w:r>
            <w:r w:rsidRPr="00550459">
              <w:rPr>
                <w:rFonts w:ascii="Times New Roman" w:hAnsi="Times New Roman" w:cs="Times New Roman"/>
                <w:sz w:val="24"/>
                <w:szCs w:val="24"/>
                <w:lang w:val="kk"/>
              </w:rPr>
              <w:t xml:space="preserve"> Республикасы Жасанды интеллект және цифрлық даму министрлігінің Жасанды интеллект және деректерді басқару комитеті, </w:t>
            </w:r>
          </w:p>
          <w:p w14:paraId="07CC6A12" w14:textId="74E96EDC" w:rsidR="005518C0" w:rsidRPr="00550459" w:rsidRDefault="00250CFC" w:rsidP="0057285A">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Ұлттық ақпараттық </w:t>
            </w:r>
            <w:r w:rsidRPr="00550459">
              <w:rPr>
                <w:rFonts w:ascii="Times New Roman" w:hAnsi="Times New Roman" w:cs="Times New Roman"/>
                <w:sz w:val="24"/>
                <w:szCs w:val="24"/>
                <w:lang w:val="kk"/>
              </w:rPr>
              <w:lastRenderedPageBreak/>
              <w:t>технологиялар</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w:t>
            </w:r>
            <w:r>
              <w:rPr>
                <w:rFonts w:ascii="Times New Roman" w:hAnsi="Times New Roman" w:cs="Times New Roman"/>
                <w:sz w:val="24"/>
                <w:szCs w:val="24"/>
                <w:lang w:val="kk"/>
              </w:rPr>
              <w:t>«</w:t>
            </w:r>
            <w:r w:rsidRPr="00550459">
              <w:rPr>
                <w:rFonts w:ascii="Times New Roman" w:hAnsi="Times New Roman" w:cs="Times New Roman"/>
                <w:sz w:val="24"/>
                <w:szCs w:val="24"/>
                <w:lang w:val="kk"/>
              </w:rPr>
              <w:t>Астана Хаб</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халықаралық технопаркі, </w:t>
            </w:r>
          </w:p>
          <w:p w14:paraId="27119710" w14:textId="6A2425D6"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 xml:space="preserve">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w:t>
            </w:r>
            <w:r w:rsidRPr="00550459">
              <w:rPr>
                <w:rFonts w:ascii="Times New Roman" w:hAnsi="Times New Roman" w:cs="Times New Roman"/>
                <w:sz w:val="24"/>
                <w:szCs w:val="24"/>
                <w:lang w:val="kk"/>
              </w:rPr>
              <w:t>ұйымдар</w:t>
            </w:r>
            <w:r w:rsidRPr="00550459">
              <w:rPr>
                <w:rFonts w:ascii="Times New Roman" w:hAnsi="Times New Roman" w:cs="Times New Roman"/>
                <w:sz w:val="24"/>
                <w:szCs w:val="24"/>
                <w:lang w:val="kk"/>
              </w:rPr>
              <w:t>.</w:t>
            </w:r>
          </w:p>
        </w:tc>
      </w:tr>
      <w:tr w:rsidR="00DF46C8" w14:paraId="1A15AB55" w14:textId="77777777" w:rsidTr="001324B5">
        <w:trPr>
          <w:trHeight w:val="20"/>
        </w:trPr>
        <w:tc>
          <w:tcPr>
            <w:tcW w:w="562" w:type="dxa"/>
            <w:vAlign w:val="center"/>
          </w:tcPr>
          <w:p w14:paraId="09DDD1A2" w14:textId="493D3FDC" w:rsidR="0057285A" w:rsidRPr="00014903" w:rsidRDefault="0057285A" w:rsidP="00014903">
            <w:pPr>
              <w:pStyle w:val="a7"/>
              <w:numPr>
                <w:ilvl w:val="0"/>
                <w:numId w:val="1"/>
              </w:numPr>
              <w:ind w:left="0" w:firstLine="0"/>
              <w:rPr>
                <w:rFonts w:ascii="Times New Roman" w:hAnsi="Times New Roman" w:cs="Times New Roman"/>
                <w:kern w:val="0"/>
              </w:rPr>
            </w:pPr>
          </w:p>
        </w:tc>
        <w:tc>
          <w:tcPr>
            <w:tcW w:w="992" w:type="dxa"/>
            <w:vAlign w:val="center"/>
          </w:tcPr>
          <w:p w14:paraId="1DBFE0D0" w14:textId="7C0A8A5C" w:rsidR="0057285A" w:rsidRPr="00550459" w:rsidRDefault="001B37A8" w:rsidP="0057285A">
            <w:pPr>
              <w:rPr>
                <w:rFonts w:ascii="Times New Roman" w:hAnsi="Times New Roman" w:cs="Times New Roman"/>
              </w:rPr>
            </w:pPr>
            <w:r w:rsidRPr="00550459">
              <w:rPr>
                <w:rFonts w:ascii="Times New Roman" w:hAnsi="Times New Roman" w:cs="Times New Roman"/>
                <w:bCs/>
                <w:sz w:val="24"/>
                <w:szCs w:val="24"/>
                <w:lang w:val="kk"/>
              </w:rPr>
              <w:t>35.020</w:t>
            </w:r>
          </w:p>
        </w:tc>
        <w:tc>
          <w:tcPr>
            <w:tcW w:w="2878" w:type="dxa"/>
            <w:gridSpan w:val="2"/>
            <w:vAlign w:val="center"/>
          </w:tcPr>
          <w:p w14:paraId="65203E70" w14:textId="6142D25D" w:rsidR="0057285A" w:rsidRPr="00550459" w:rsidRDefault="001B37A8" w:rsidP="0057285A">
            <w:pPr>
              <w:rPr>
                <w:rFonts w:ascii="Times New Roman" w:hAnsi="Times New Roman" w:cs="Times New Roman"/>
                <w:lang w:val="kk-KZ"/>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Ақпараттық технологиялар. Жасанды интеллект.  Машиналық оқыту (МО) модельдерінің және жасанды интеллект (ЖИ) жүйелерінің түсінілуі мен түсіндірілуін қамтамасыз етудің </w:t>
            </w:r>
            <w:r w:rsidRPr="00550459">
              <w:rPr>
                <w:rFonts w:ascii="Times New Roman" w:hAnsi="Times New Roman" w:cs="Times New Roman"/>
                <w:bCs/>
                <w:sz w:val="24"/>
                <w:szCs w:val="24"/>
                <w:lang w:val="kk"/>
              </w:rPr>
              <w:lastRenderedPageBreak/>
              <w:t>мақсаттары мен тәсілдері</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w:t>
            </w:r>
          </w:p>
        </w:tc>
        <w:tc>
          <w:tcPr>
            <w:tcW w:w="2226" w:type="dxa"/>
            <w:gridSpan w:val="2"/>
            <w:vAlign w:val="center"/>
          </w:tcPr>
          <w:p w14:paraId="21083557" w14:textId="39E8793D" w:rsidR="0057285A" w:rsidRPr="006317F9" w:rsidRDefault="00250CFC" w:rsidP="00875643">
            <w:pPr>
              <w:jc w:val="center"/>
              <w:rPr>
                <w:rFonts w:ascii="Times New Roman" w:hAnsi="Times New Roman" w:cs="Times New Roman"/>
                <w:lang w:val="kk-KZ"/>
              </w:rPr>
            </w:pPr>
            <w:r>
              <w:rPr>
                <w:rFonts w:ascii="Times New Roman" w:hAnsi="Times New Roman" w:cs="Times New Roman"/>
                <w:bCs/>
                <w:sz w:val="24"/>
                <w:szCs w:val="24"/>
                <w:lang w:val="kk"/>
              </w:rPr>
              <w:lastRenderedPageBreak/>
              <w:t>«</w:t>
            </w:r>
            <w:r w:rsidRPr="00550459">
              <w:rPr>
                <w:rFonts w:ascii="Times New Roman" w:hAnsi="Times New Roman" w:cs="Times New Roman"/>
                <w:bCs/>
                <w:sz w:val="24"/>
                <w:szCs w:val="24"/>
                <w:lang w:val="kk"/>
              </w:rPr>
              <w:t xml:space="preserve">Жасанды интеллектті дамытудың 2024 - 2029 жылдарға арналған тұжырымдамасының 5-бөлімінің 2-тарауының 5-бағытының </w:t>
            </w:r>
            <w:r>
              <w:rPr>
                <w:rFonts w:ascii="Times New Roman" w:hAnsi="Times New Roman" w:cs="Times New Roman"/>
                <w:bCs/>
                <w:sz w:val="24"/>
                <w:szCs w:val="24"/>
                <w:lang w:val="kk"/>
              </w:rPr>
              <w:lastRenderedPageBreak/>
              <w:t>«</w:t>
            </w:r>
            <w:r w:rsidRPr="00550459">
              <w:rPr>
                <w:rFonts w:ascii="Times New Roman" w:hAnsi="Times New Roman" w:cs="Times New Roman"/>
                <w:bCs/>
                <w:sz w:val="24"/>
                <w:szCs w:val="24"/>
                <w:lang w:val="kk"/>
              </w:rPr>
              <w:t>Ұлттық стандарттау жүйесі және сәйкестікті бағалау</w:t>
            </w: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2024 жылғы 24 шілдедегі № 592) </w:t>
            </w:r>
          </w:p>
        </w:tc>
        <w:tc>
          <w:tcPr>
            <w:tcW w:w="1701" w:type="dxa"/>
            <w:vAlign w:val="center"/>
          </w:tcPr>
          <w:p w14:paraId="52F31E99" w14:textId="0ADBDEE5"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bCs/>
                <w:sz w:val="24"/>
                <w:szCs w:val="24"/>
                <w:lang w:val="kk"/>
              </w:rPr>
              <w:lastRenderedPageBreak/>
              <w:t>ISO/IEC ТС 6254:2025</w:t>
            </w:r>
          </w:p>
        </w:tc>
        <w:tc>
          <w:tcPr>
            <w:tcW w:w="1275" w:type="dxa"/>
            <w:vAlign w:val="center"/>
          </w:tcPr>
          <w:p w14:paraId="53E9C52C" w14:textId="3002A8DF"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4A3E10E9" w14:textId="711536E5"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shd w:val="clear" w:color="auto" w:fill="FFFFFF" w:themeFill="background1"/>
            <w:vAlign w:val="center"/>
          </w:tcPr>
          <w:p w14:paraId="6036AF8A"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2CF91880"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6B2DB865" w14:textId="10426658" w:rsidR="00B06493" w:rsidRPr="00550459" w:rsidRDefault="00250CFC" w:rsidP="00B06493">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w:t>
            </w:r>
            <w:r w:rsidRPr="00550459">
              <w:rPr>
                <w:rFonts w:ascii="Times New Roman" w:hAnsi="Times New Roman" w:cs="Times New Roman"/>
                <w:sz w:val="24"/>
                <w:szCs w:val="24"/>
                <w:lang w:val="kk"/>
              </w:rPr>
              <w:lastRenderedPageBreak/>
              <w:t>бабына сәйкес</w:t>
            </w:r>
          </w:p>
          <w:p w14:paraId="4A1B9203" w14:textId="1A4B9242" w:rsidR="0057285A" w:rsidRPr="00550459" w:rsidRDefault="0057285A" w:rsidP="0057285A">
            <w:pPr>
              <w:jc w:val="center"/>
              <w:rPr>
                <w:rFonts w:ascii="Times New Roman" w:hAnsi="Times New Roman" w:cs="Times New Roman"/>
                <w:lang w:val="kk-KZ"/>
              </w:rPr>
            </w:pPr>
          </w:p>
        </w:tc>
        <w:tc>
          <w:tcPr>
            <w:tcW w:w="1667" w:type="dxa"/>
            <w:gridSpan w:val="2"/>
            <w:vAlign w:val="center"/>
          </w:tcPr>
          <w:p w14:paraId="1EBD4EFD" w14:textId="752149EE" w:rsidR="0057285A" w:rsidRPr="00550459" w:rsidRDefault="001B37A8" w:rsidP="0057285A">
            <w:pPr>
              <w:jc w:val="center"/>
              <w:rPr>
                <w:rFonts w:ascii="Times New Roman" w:hAnsi="Times New Roman" w:cs="Times New Roman"/>
              </w:rPr>
            </w:pPr>
            <w:r w:rsidRPr="00550459">
              <w:rPr>
                <w:rFonts w:ascii="Times New Roman" w:hAnsi="Times New Roman" w:cs="Times New Roman"/>
                <w:sz w:val="24"/>
                <w:szCs w:val="24"/>
                <w:lang w:val="kk"/>
              </w:rPr>
              <w:lastRenderedPageBreak/>
              <w:t>Қазақстан</w:t>
            </w:r>
            <w:r w:rsidRPr="00550459">
              <w:rPr>
                <w:rFonts w:ascii="Times New Roman" w:hAnsi="Times New Roman" w:cs="Times New Roman"/>
                <w:sz w:val="24"/>
                <w:szCs w:val="24"/>
                <w:lang w:val="kk"/>
              </w:rPr>
              <w:t xml:space="preserve"> Республикасы Жасанды интеллект және цифрлық даму министрлігінің Жасанды </w:t>
            </w:r>
            <w:r w:rsidRPr="00550459">
              <w:rPr>
                <w:rFonts w:ascii="Times New Roman" w:hAnsi="Times New Roman" w:cs="Times New Roman"/>
                <w:sz w:val="24"/>
                <w:szCs w:val="24"/>
                <w:lang w:val="kk"/>
              </w:rPr>
              <w:lastRenderedPageBreak/>
              <w:t>интеллект және деректерді басқару комитеті</w:t>
            </w:r>
          </w:p>
        </w:tc>
        <w:tc>
          <w:tcPr>
            <w:tcW w:w="1984" w:type="dxa"/>
            <w:vAlign w:val="center"/>
          </w:tcPr>
          <w:p w14:paraId="41F6D702" w14:textId="77777777" w:rsidR="005518C0" w:rsidRPr="00550459" w:rsidRDefault="001B37A8" w:rsidP="0057285A">
            <w:pPr>
              <w:jc w:val="center"/>
              <w:rPr>
                <w:rFonts w:ascii="Times New Roman" w:hAnsi="Times New Roman" w:cs="Times New Roman"/>
                <w:sz w:val="24"/>
                <w:szCs w:val="24"/>
              </w:rPr>
            </w:pPr>
            <w:r w:rsidRPr="00550459">
              <w:rPr>
                <w:rFonts w:ascii="Times New Roman" w:hAnsi="Times New Roman" w:cs="Times New Roman"/>
                <w:sz w:val="24"/>
                <w:szCs w:val="24"/>
                <w:lang w:val="kk"/>
              </w:rPr>
              <w:lastRenderedPageBreak/>
              <w:t>Қазақстан</w:t>
            </w:r>
            <w:r w:rsidRPr="00550459">
              <w:rPr>
                <w:rFonts w:ascii="Times New Roman" w:hAnsi="Times New Roman" w:cs="Times New Roman"/>
                <w:sz w:val="24"/>
                <w:szCs w:val="24"/>
                <w:lang w:val="kk"/>
              </w:rPr>
              <w:t xml:space="preserve"> Республикасы Жасанды интеллект және цифрлық даму министрлігінің Жасанды интеллект және деректерді </w:t>
            </w:r>
            <w:r w:rsidRPr="00550459">
              <w:rPr>
                <w:rFonts w:ascii="Times New Roman" w:hAnsi="Times New Roman" w:cs="Times New Roman"/>
                <w:sz w:val="24"/>
                <w:szCs w:val="24"/>
                <w:lang w:val="kk"/>
              </w:rPr>
              <w:lastRenderedPageBreak/>
              <w:t xml:space="preserve">басқару комитеті, </w:t>
            </w:r>
          </w:p>
          <w:p w14:paraId="53B8221B" w14:textId="67A506B0" w:rsidR="005518C0" w:rsidRPr="00550459" w:rsidRDefault="00250CFC" w:rsidP="0057285A">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Ұлттық ақпараттық технологиялар</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w:t>
            </w:r>
            <w:r>
              <w:rPr>
                <w:rFonts w:ascii="Times New Roman" w:hAnsi="Times New Roman" w:cs="Times New Roman"/>
                <w:sz w:val="24"/>
                <w:szCs w:val="24"/>
                <w:lang w:val="kk"/>
              </w:rPr>
              <w:t>«</w:t>
            </w:r>
            <w:r w:rsidRPr="00550459">
              <w:rPr>
                <w:rFonts w:ascii="Times New Roman" w:hAnsi="Times New Roman" w:cs="Times New Roman"/>
                <w:sz w:val="24"/>
                <w:szCs w:val="24"/>
                <w:lang w:val="kk"/>
              </w:rPr>
              <w:t>Астана Хаб</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халықаралық технопаркі, </w:t>
            </w:r>
          </w:p>
          <w:p w14:paraId="5F8C07D7" w14:textId="35A345C3"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сондай-ақ мемлекеттік және жеке компанияларды, мемлек</w:t>
            </w:r>
            <w:r w:rsidRPr="00550459">
              <w:rPr>
                <w:rFonts w:ascii="Times New Roman" w:hAnsi="Times New Roman" w:cs="Times New Roman"/>
                <w:sz w:val="24"/>
                <w:szCs w:val="24"/>
                <w:lang w:val="kk"/>
              </w:rPr>
              <w:t>еттік мекемелер мен коммерциялық емес ұйымдарды қоса алғанда, меншік нысанына (ұйымдардың типі мен мөлшеріне) қарамастан өзге де ұйымдар.</w:t>
            </w:r>
          </w:p>
        </w:tc>
      </w:tr>
      <w:tr w:rsidR="00DF46C8" w14:paraId="1E6F8675" w14:textId="77777777" w:rsidTr="001324B5">
        <w:trPr>
          <w:trHeight w:val="20"/>
        </w:trPr>
        <w:tc>
          <w:tcPr>
            <w:tcW w:w="562" w:type="dxa"/>
            <w:vAlign w:val="center"/>
          </w:tcPr>
          <w:p w14:paraId="25B48E5A" w14:textId="4DC7BF40" w:rsidR="0057285A" w:rsidRPr="00014903" w:rsidRDefault="0057285A" w:rsidP="00014903">
            <w:pPr>
              <w:pStyle w:val="a7"/>
              <w:numPr>
                <w:ilvl w:val="0"/>
                <w:numId w:val="1"/>
              </w:numPr>
              <w:ind w:left="0" w:firstLine="0"/>
              <w:rPr>
                <w:rFonts w:ascii="Times New Roman" w:hAnsi="Times New Roman" w:cs="Times New Roman"/>
                <w:kern w:val="0"/>
              </w:rPr>
            </w:pPr>
          </w:p>
        </w:tc>
        <w:tc>
          <w:tcPr>
            <w:tcW w:w="992" w:type="dxa"/>
            <w:vAlign w:val="center"/>
          </w:tcPr>
          <w:p w14:paraId="1AC5D78F" w14:textId="5513AD73" w:rsidR="0057285A" w:rsidRPr="00550459" w:rsidRDefault="001B37A8" w:rsidP="0057285A">
            <w:pPr>
              <w:rPr>
                <w:rFonts w:ascii="Times New Roman" w:hAnsi="Times New Roman" w:cs="Times New Roman"/>
              </w:rPr>
            </w:pPr>
            <w:r w:rsidRPr="00550459">
              <w:rPr>
                <w:rFonts w:ascii="Times New Roman" w:hAnsi="Times New Roman" w:cs="Times New Roman"/>
                <w:bCs/>
                <w:sz w:val="24"/>
                <w:szCs w:val="24"/>
                <w:lang w:val="kk"/>
              </w:rPr>
              <w:t>35.240.20</w:t>
            </w:r>
          </w:p>
        </w:tc>
        <w:tc>
          <w:tcPr>
            <w:tcW w:w="2878" w:type="dxa"/>
            <w:gridSpan w:val="2"/>
            <w:vAlign w:val="center"/>
          </w:tcPr>
          <w:p w14:paraId="32EB39A7" w14:textId="2367F8E3" w:rsidR="0057285A" w:rsidRPr="00550459" w:rsidRDefault="001B37A8" w:rsidP="0057285A">
            <w:pPr>
              <w:rPr>
                <w:rFonts w:ascii="Times New Roman" w:hAnsi="Times New Roman" w:cs="Times New Roman"/>
                <w:lang w:val="kk-KZ"/>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Ақпараттық технологиялар. Пайдаланушы интерфейстері. Дыбыстық командалар. 1-бөлім. Жалпы принциптер</w:t>
            </w:r>
            <w:r w:rsidRPr="00550459">
              <w:rPr>
                <w:rFonts w:ascii="Times New Roman" w:hAnsi="Times New Roman" w:cs="Times New Roman"/>
                <w:bCs/>
                <w:sz w:val="24"/>
                <w:szCs w:val="24"/>
                <w:lang w:val="kk"/>
              </w:rPr>
              <w:t xml:space="preserve"> және әзірлеу жөніндегі нұсқау</w:t>
            </w:r>
            <w:r w:rsidR="00250CFC">
              <w:rPr>
                <w:rFonts w:ascii="Times New Roman" w:hAnsi="Times New Roman" w:cs="Times New Roman"/>
                <w:bCs/>
                <w:sz w:val="24"/>
                <w:szCs w:val="24"/>
                <w:lang w:val="kk"/>
              </w:rPr>
              <w:t>»</w:t>
            </w:r>
          </w:p>
        </w:tc>
        <w:tc>
          <w:tcPr>
            <w:tcW w:w="2226" w:type="dxa"/>
            <w:gridSpan w:val="2"/>
            <w:vAlign w:val="center"/>
          </w:tcPr>
          <w:p w14:paraId="050F980F" w14:textId="072A56E6" w:rsidR="0057285A" w:rsidRPr="006317F9" w:rsidRDefault="00250CFC" w:rsidP="0057285A">
            <w:pPr>
              <w:jc w:val="center"/>
              <w:rPr>
                <w:rFonts w:ascii="Times New Roman" w:hAnsi="Times New Roman" w:cs="Times New Roman"/>
                <w:lang w:val="kk-KZ"/>
              </w:rPr>
            </w:pP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Жасанды интеллектті дамытудың 2024 - 2029 жылдарға арналған тұжырымдамасының 5-бөлімінің 2-тарауының 5-бағытының </w:t>
            </w: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Ұлттық стандарттау жүйесі және сәйкестікті бағалау</w:t>
            </w: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интеллектінің дәлдігі мен қауіпсіздігінің базалық деңгейлерінің сапасы мен сәйкестігін қамтамасыз етеді (ҚР ҮҚ 2024 жылғы 24 шілдедегі № 592)</w:t>
            </w:r>
          </w:p>
        </w:tc>
        <w:tc>
          <w:tcPr>
            <w:tcW w:w="1701" w:type="dxa"/>
            <w:vAlign w:val="center"/>
          </w:tcPr>
          <w:p w14:paraId="42492980" w14:textId="582283C4"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bCs/>
                <w:sz w:val="24"/>
                <w:szCs w:val="24"/>
                <w:lang w:val="kk"/>
              </w:rPr>
              <w:t>ISO/IEC 30122-1:2016</w:t>
            </w:r>
          </w:p>
        </w:tc>
        <w:tc>
          <w:tcPr>
            <w:tcW w:w="1275" w:type="dxa"/>
            <w:vAlign w:val="center"/>
          </w:tcPr>
          <w:p w14:paraId="0BC9FA3B" w14:textId="3F25D6DC"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5E915E08" w14:textId="29B09BE7"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shd w:val="clear" w:color="auto" w:fill="FFFFFF" w:themeFill="background1"/>
            <w:vAlign w:val="center"/>
          </w:tcPr>
          <w:p w14:paraId="497A04A2"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69108F38" w14:textId="77777777" w:rsidR="00B06493" w:rsidRPr="00550459" w:rsidRDefault="001B37A8" w:rsidP="00B0649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3B53456A" w14:textId="429D116B" w:rsidR="00B06493" w:rsidRPr="00550459" w:rsidRDefault="00250CFC" w:rsidP="00B06493">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09D14661" w14:textId="0BBC14E3" w:rsidR="0057285A" w:rsidRPr="00550459" w:rsidRDefault="0057285A" w:rsidP="0057285A">
            <w:pPr>
              <w:jc w:val="center"/>
              <w:rPr>
                <w:rFonts w:ascii="Times New Roman" w:hAnsi="Times New Roman" w:cs="Times New Roman"/>
                <w:lang w:val="kk-KZ"/>
              </w:rPr>
            </w:pPr>
          </w:p>
        </w:tc>
        <w:tc>
          <w:tcPr>
            <w:tcW w:w="1667" w:type="dxa"/>
            <w:gridSpan w:val="2"/>
            <w:vAlign w:val="center"/>
          </w:tcPr>
          <w:p w14:paraId="3C85B92D" w14:textId="4D88BA4B" w:rsidR="0057285A" w:rsidRPr="00550459" w:rsidRDefault="001B37A8" w:rsidP="0057285A">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Жасанды интеллект және цифрлық </w:t>
            </w:r>
            <w:r w:rsidRPr="00550459">
              <w:rPr>
                <w:rFonts w:ascii="Times New Roman" w:hAnsi="Times New Roman" w:cs="Times New Roman"/>
                <w:sz w:val="24"/>
                <w:szCs w:val="24"/>
                <w:lang w:val="kk"/>
              </w:rPr>
              <w:t>даму министрлігінің Жасанды интеллект және деректерді басқару комитеті</w:t>
            </w:r>
          </w:p>
        </w:tc>
        <w:tc>
          <w:tcPr>
            <w:tcW w:w="1984" w:type="dxa"/>
            <w:vAlign w:val="center"/>
          </w:tcPr>
          <w:p w14:paraId="711DC731" w14:textId="3445AC6B"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Жасанды интеллект және цифрлық даму министрлігінің Жасанды интеллект және деректерді басқару комитеті,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Ұлттық</w:t>
            </w:r>
            <w:r w:rsidRPr="00550459">
              <w:rPr>
                <w:rFonts w:ascii="Times New Roman" w:hAnsi="Times New Roman" w:cs="Times New Roman"/>
                <w:sz w:val="24"/>
                <w:szCs w:val="24"/>
                <w:lang w:val="kk"/>
              </w:rPr>
              <w:t xml:space="preserve"> ақпараттық технологиялар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Астана Хаб</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халықара</w:t>
            </w:r>
            <w:r w:rsidRPr="00550459">
              <w:rPr>
                <w:rFonts w:ascii="Times New Roman" w:hAnsi="Times New Roman" w:cs="Times New Roman"/>
                <w:sz w:val="24"/>
                <w:szCs w:val="24"/>
                <w:lang w:val="kk"/>
              </w:rPr>
              <w:t>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DF46C8" w:rsidRPr="001B37A8" w14:paraId="74EA0EE1" w14:textId="77777777" w:rsidTr="001324B5">
        <w:trPr>
          <w:trHeight w:val="20"/>
        </w:trPr>
        <w:tc>
          <w:tcPr>
            <w:tcW w:w="562" w:type="dxa"/>
            <w:vAlign w:val="center"/>
          </w:tcPr>
          <w:p w14:paraId="7CE1B4DF" w14:textId="0300DC69" w:rsidR="0057285A" w:rsidRPr="00014903" w:rsidRDefault="0057285A" w:rsidP="00014903">
            <w:pPr>
              <w:pStyle w:val="a7"/>
              <w:numPr>
                <w:ilvl w:val="0"/>
                <w:numId w:val="1"/>
              </w:numPr>
              <w:ind w:left="0" w:firstLine="0"/>
              <w:rPr>
                <w:rFonts w:ascii="Times New Roman" w:hAnsi="Times New Roman" w:cs="Times New Roman"/>
                <w:kern w:val="0"/>
              </w:rPr>
            </w:pPr>
          </w:p>
        </w:tc>
        <w:tc>
          <w:tcPr>
            <w:tcW w:w="992" w:type="dxa"/>
            <w:vAlign w:val="center"/>
          </w:tcPr>
          <w:p w14:paraId="762D85AC" w14:textId="77777777" w:rsidR="0057285A" w:rsidRPr="00550459" w:rsidRDefault="001B37A8" w:rsidP="0057285A">
            <w:pPr>
              <w:rPr>
                <w:rFonts w:ascii="Times New Roman" w:hAnsi="Times New Roman" w:cs="Times New Roman"/>
                <w:sz w:val="24"/>
                <w:szCs w:val="24"/>
              </w:rPr>
            </w:pPr>
            <w:r w:rsidRPr="00550459">
              <w:rPr>
                <w:rFonts w:ascii="Times New Roman" w:hAnsi="Times New Roman" w:cs="Times New Roman"/>
                <w:sz w:val="24"/>
                <w:szCs w:val="24"/>
                <w:lang w:val="kk"/>
              </w:rPr>
              <w:t>03.200.10</w:t>
            </w:r>
          </w:p>
          <w:p w14:paraId="79E4D102" w14:textId="4B6E0BD9" w:rsidR="0057285A" w:rsidRPr="00550459" w:rsidRDefault="001B37A8" w:rsidP="0057285A">
            <w:pPr>
              <w:rPr>
                <w:rFonts w:ascii="Times New Roman" w:hAnsi="Times New Roman" w:cs="Times New Roman"/>
              </w:rPr>
            </w:pPr>
            <w:r w:rsidRPr="00550459">
              <w:rPr>
                <w:rFonts w:ascii="Times New Roman" w:hAnsi="Times New Roman" w:cs="Times New Roman"/>
                <w:sz w:val="24"/>
                <w:szCs w:val="24"/>
                <w:lang w:val="kk"/>
              </w:rPr>
              <w:t>55.040</w:t>
            </w:r>
          </w:p>
        </w:tc>
        <w:tc>
          <w:tcPr>
            <w:tcW w:w="2878" w:type="dxa"/>
            <w:gridSpan w:val="2"/>
            <w:vAlign w:val="center"/>
          </w:tcPr>
          <w:p w14:paraId="5A333F9F" w14:textId="55DA5A34" w:rsidR="0057285A" w:rsidRPr="00550459" w:rsidRDefault="001B37A8" w:rsidP="0057285A">
            <w:pPr>
              <w:rPr>
                <w:rFonts w:ascii="Times New Roman" w:hAnsi="Times New Roman" w:cs="Times New Roman"/>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Туризм және ілеспе </w:t>
            </w:r>
            <w:r w:rsidRPr="00550459">
              <w:rPr>
                <w:rFonts w:ascii="Times New Roman" w:hAnsi="Times New Roman" w:cs="Times New Roman"/>
                <w:sz w:val="24"/>
                <w:szCs w:val="24"/>
                <w:lang w:val="kk"/>
              </w:rPr>
              <w:t>көрсетілетін қызметтер. Глэмпингтер. Жалпы талаптар</w:t>
            </w:r>
            <w:r w:rsidR="00250CFC">
              <w:rPr>
                <w:rFonts w:ascii="Times New Roman" w:hAnsi="Times New Roman" w:cs="Times New Roman"/>
                <w:sz w:val="24"/>
                <w:szCs w:val="24"/>
                <w:lang w:val="kk"/>
              </w:rPr>
              <w:t>»</w:t>
            </w:r>
          </w:p>
        </w:tc>
        <w:tc>
          <w:tcPr>
            <w:tcW w:w="2226" w:type="dxa"/>
            <w:gridSpan w:val="2"/>
            <w:vAlign w:val="center"/>
          </w:tcPr>
          <w:p w14:paraId="7B1CA760" w14:textId="639F9B35" w:rsidR="0057285A" w:rsidRPr="006317F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туристік саласын дамытудың 2023 - 2029 жылдарға арналған тұжырымдамасын іске асыру үшін</w:t>
            </w:r>
          </w:p>
        </w:tc>
        <w:tc>
          <w:tcPr>
            <w:tcW w:w="1701" w:type="dxa"/>
            <w:vAlign w:val="center"/>
          </w:tcPr>
          <w:p w14:paraId="154E0E4E" w14:textId="3C101AAE" w:rsidR="0057285A" w:rsidRPr="00550459" w:rsidRDefault="001B37A8" w:rsidP="00875643">
            <w:pPr>
              <w:jc w:val="center"/>
              <w:rPr>
                <w:rFonts w:ascii="Times New Roman" w:hAnsi="Times New Roman" w:cs="Times New Roman"/>
                <w:lang w:val="kk-KZ"/>
              </w:rPr>
            </w:pPr>
            <w:r w:rsidRPr="00550459">
              <w:rPr>
                <w:rFonts w:ascii="Times New Roman" w:hAnsi="Times New Roman" w:cs="Times New Roman"/>
                <w:sz w:val="24"/>
                <w:szCs w:val="24"/>
                <w:lang w:val="kk"/>
              </w:rPr>
              <w:t xml:space="preserve">ГОСТ Р 72311-2025, Camping and Glamping Technical Advice Note,  Camp site planning </w:t>
            </w:r>
            <w:r w:rsidRPr="00550459">
              <w:rPr>
                <w:rFonts w:ascii="Times New Roman" w:hAnsi="Times New Roman" w:cs="Times New Roman"/>
                <w:sz w:val="24"/>
                <w:szCs w:val="24"/>
                <w:lang w:val="kk"/>
              </w:rPr>
              <w:t>minimum standards (Кемпингті және глэмпингті абаттандыру жөніндегі техникалық ұсынымдар, кемпингті жоспарлаудың ең төменгі стандарттары) ескеріле отырып</w:t>
            </w:r>
          </w:p>
        </w:tc>
        <w:tc>
          <w:tcPr>
            <w:tcW w:w="1275" w:type="dxa"/>
            <w:vAlign w:val="center"/>
          </w:tcPr>
          <w:p w14:paraId="6E8786B2" w14:textId="2CD0AF3F"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60475BFD" w14:textId="5CDFC2AD"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shd w:val="clear" w:color="auto" w:fill="FFFFFF" w:themeFill="background1"/>
            <w:vAlign w:val="center"/>
          </w:tcPr>
          <w:p w14:paraId="0F3C48EF" w14:textId="77777777" w:rsidR="0057285A" w:rsidRPr="00550459" w:rsidRDefault="001B37A8" w:rsidP="0057285A">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16C6A363" w14:textId="77777777" w:rsidR="0057285A" w:rsidRPr="00550459" w:rsidRDefault="001B37A8" w:rsidP="0057285A">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5D76C708" w14:textId="1DE7A27E" w:rsidR="0057285A" w:rsidRPr="00550459" w:rsidRDefault="00250CFC" w:rsidP="0057285A">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2CA0E688" w14:textId="77777777" w:rsidR="0057285A" w:rsidRPr="00550459" w:rsidRDefault="0057285A" w:rsidP="0057285A">
            <w:pPr>
              <w:jc w:val="center"/>
              <w:rPr>
                <w:rFonts w:ascii="Times New Roman" w:hAnsi="Times New Roman" w:cs="Times New Roman"/>
                <w:lang w:val="kk-KZ"/>
              </w:rPr>
            </w:pPr>
          </w:p>
        </w:tc>
        <w:tc>
          <w:tcPr>
            <w:tcW w:w="1667" w:type="dxa"/>
            <w:gridSpan w:val="2"/>
            <w:vAlign w:val="center"/>
          </w:tcPr>
          <w:p w14:paraId="5B9EEA6C" w14:textId="59509EEE" w:rsidR="0057285A" w:rsidRPr="006317F9" w:rsidRDefault="00250CFC" w:rsidP="0057285A">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Kazakh Tourism</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w:t>
            </w:r>
          </w:p>
          <w:p w14:paraId="33B8BF48" w14:textId="3618AF8F" w:rsidR="0057285A" w:rsidRPr="006317F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ұлттық</w:t>
            </w:r>
            <w:r w:rsidRPr="00550459">
              <w:rPr>
                <w:rFonts w:ascii="Times New Roman" w:hAnsi="Times New Roman" w:cs="Times New Roman"/>
                <w:sz w:val="24"/>
                <w:szCs w:val="24"/>
                <w:lang w:val="kk"/>
              </w:rPr>
              <w:t xml:space="preserve"> </w:t>
            </w:r>
            <w:r w:rsidRPr="00550459">
              <w:rPr>
                <w:rFonts w:ascii="Times New Roman" w:hAnsi="Times New Roman" w:cs="Times New Roman"/>
                <w:sz w:val="24"/>
                <w:szCs w:val="24"/>
                <w:lang w:val="kk"/>
              </w:rPr>
              <w:t>компаниясы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акционерлік қоғамы </w:t>
            </w:r>
          </w:p>
        </w:tc>
        <w:tc>
          <w:tcPr>
            <w:tcW w:w="1984" w:type="dxa"/>
            <w:vAlign w:val="center"/>
          </w:tcPr>
          <w:p w14:paraId="69636B67" w14:textId="5C8A0BD4" w:rsidR="0057285A" w:rsidRPr="00550459" w:rsidRDefault="001B37A8" w:rsidP="0057285A">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Туристік агенттіктер, қонақүйлер, глэмпинг-операторлар және глэмпинг саласында жұмыс істейтін басқа ұйымдар. Сондай-ақ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Атамекен</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ҰКП, туризм саласындағы жергілікті қауымдастықтар,</w:t>
            </w:r>
          </w:p>
          <w:p w14:paraId="261C3C0A" w14:textId="77777777" w:rsidR="0057285A" w:rsidRPr="00550459" w:rsidRDefault="001B37A8" w:rsidP="0057285A">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   </w:t>
            </w:r>
          </w:p>
          <w:p w14:paraId="24381B82" w14:textId="65693D6A" w:rsidR="0057285A" w:rsidRPr="00550459" w:rsidRDefault="00250CFC" w:rsidP="0057285A">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Kazakh </w:t>
            </w:r>
          </w:p>
          <w:p w14:paraId="518EF8C2" w14:textId="283388E2" w:rsidR="0057285A" w:rsidRPr="00550459" w:rsidRDefault="001B37A8" w:rsidP="0057285A">
            <w:pPr>
              <w:jc w:val="center"/>
              <w:rPr>
                <w:rFonts w:ascii="Times New Roman" w:hAnsi="Times New Roman" w:cs="Times New Roman"/>
                <w:lang w:val="kk-KZ"/>
              </w:rPr>
            </w:pPr>
            <w:r w:rsidRPr="00550459">
              <w:rPr>
                <w:rFonts w:ascii="Times New Roman" w:hAnsi="Times New Roman" w:cs="Times New Roman"/>
                <w:sz w:val="24"/>
                <w:szCs w:val="24"/>
                <w:lang w:val="kk"/>
              </w:rPr>
              <w:t>Tourism</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w:t>
            </w:r>
          </w:p>
        </w:tc>
      </w:tr>
      <w:tr w:rsidR="00DF46C8" w:rsidRPr="001B37A8" w14:paraId="39609E06" w14:textId="77777777" w:rsidTr="00CA2197">
        <w:trPr>
          <w:trHeight w:val="20"/>
        </w:trPr>
        <w:tc>
          <w:tcPr>
            <w:tcW w:w="562" w:type="dxa"/>
            <w:vAlign w:val="center"/>
          </w:tcPr>
          <w:p w14:paraId="4D28F30E" w14:textId="77777777" w:rsidR="006F5E57" w:rsidRPr="006317F9" w:rsidRDefault="006F5E57" w:rsidP="006F5E57">
            <w:pPr>
              <w:pStyle w:val="a7"/>
              <w:numPr>
                <w:ilvl w:val="0"/>
                <w:numId w:val="1"/>
              </w:numPr>
              <w:ind w:left="0" w:firstLine="0"/>
              <w:rPr>
                <w:rFonts w:ascii="Times New Roman" w:hAnsi="Times New Roman" w:cs="Times New Roman"/>
                <w:kern w:val="0"/>
                <w:lang w:val="kk"/>
              </w:rPr>
            </w:pPr>
          </w:p>
        </w:tc>
        <w:tc>
          <w:tcPr>
            <w:tcW w:w="992" w:type="dxa"/>
            <w:vAlign w:val="center"/>
          </w:tcPr>
          <w:p w14:paraId="36109F09" w14:textId="77777777" w:rsidR="006F5E57" w:rsidRPr="00353414" w:rsidRDefault="001B37A8" w:rsidP="006F5E57">
            <w:pPr>
              <w:rPr>
                <w:rFonts w:ascii="Times New Roman" w:hAnsi="Times New Roman" w:cs="Times New Roman"/>
                <w:sz w:val="24"/>
                <w:szCs w:val="24"/>
              </w:rPr>
            </w:pPr>
            <w:r w:rsidRPr="00353414">
              <w:rPr>
                <w:rFonts w:ascii="Times New Roman" w:hAnsi="Times New Roman" w:cs="Times New Roman"/>
                <w:sz w:val="24"/>
                <w:szCs w:val="24"/>
                <w:lang w:val="kk"/>
              </w:rPr>
              <w:t>03.080.30</w:t>
            </w:r>
          </w:p>
          <w:p w14:paraId="370134FB" w14:textId="36B1F2E3" w:rsidR="006F5E57" w:rsidRPr="006F5E57" w:rsidRDefault="001B37A8" w:rsidP="006F5E57">
            <w:pPr>
              <w:rPr>
                <w:rFonts w:ascii="Times New Roman" w:hAnsi="Times New Roman" w:cs="Times New Roman"/>
                <w:strike/>
              </w:rPr>
            </w:pPr>
            <w:r w:rsidRPr="00353414">
              <w:rPr>
                <w:rFonts w:ascii="Times New Roman" w:hAnsi="Times New Roman" w:cs="Times New Roman"/>
                <w:sz w:val="24"/>
                <w:szCs w:val="24"/>
                <w:lang w:val="kk"/>
              </w:rPr>
              <w:t>03.200.01</w:t>
            </w:r>
          </w:p>
        </w:tc>
        <w:tc>
          <w:tcPr>
            <w:tcW w:w="2878" w:type="dxa"/>
            <w:gridSpan w:val="2"/>
            <w:vAlign w:val="center"/>
          </w:tcPr>
          <w:p w14:paraId="445A534E" w14:textId="65C194C8" w:rsidR="006F5E57" w:rsidRPr="006F5E57" w:rsidRDefault="001B37A8" w:rsidP="006F5E57">
            <w:pPr>
              <w:rPr>
                <w:rFonts w:ascii="Times New Roman" w:hAnsi="Times New Roman" w:cs="Times New Roman"/>
                <w:strike/>
                <w:lang w:val="kk-KZ"/>
              </w:rPr>
            </w:pPr>
            <w:r w:rsidRPr="00353414">
              <w:rPr>
                <w:rFonts w:ascii="Times New Roman" w:hAnsi="Times New Roman" w:cs="Times New Roman"/>
                <w:sz w:val="24"/>
                <w:szCs w:val="24"/>
                <w:lang w:val="kk"/>
              </w:rPr>
              <w:t>ҚР</w:t>
            </w:r>
            <w:r w:rsidRPr="00353414">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Туризм және ілеспе көрсетілетін қызметтер. Қонақ үйлер. Көрсетілетін қызметтерге қойылатын талаптар</w:t>
            </w:r>
            <w:r w:rsidR="00250CFC">
              <w:rPr>
                <w:rFonts w:ascii="Times New Roman" w:hAnsi="Times New Roman" w:cs="Times New Roman"/>
                <w:sz w:val="24"/>
                <w:szCs w:val="24"/>
                <w:lang w:val="kk"/>
              </w:rPr>
              <w:t>»</w:t>
            </w:r>
          </w:p>
        </w:tc>
        <w:tc>
          <w:tcPr>
            <w:tcW w:w="2226" w:type="dxa"/>
            <w:gridSpan w:val="2"/>
            <w:vAlign w:val="center"/>
          </w:tcPr>
          <w:p w14:paraId="583AB42C" w14:textId="4F51AB8F" w:rsidR="006F5E57" w:rsidRPr="006317F9" w:rsidRDefault="001B37A8" w:rsidP="006F5E57">
            <w:pPr>
              <w:jc w:val="center"/>
              <w:rPr>
                <w:rFonts w:ascii="Times New Roman" w:hAnsi="Times New Roman" w:cs="Times New Roman"/>
                <w:strike/>
                <w:lang w:val="kk-KZ"/>
              </w:rPr>
            </w:pPr>
            <w:r w:rsidRPr="00353414">
              <w:rPr>
                <w:rFonts w:ascii="Times New Roman" w:hAnsi="Times New Roman" w:cs="Times New Roman"/>
                <w:sz w:val="24"/>
                <w:szCs w:val="24"/>
                <w:lang w:val="kk"/>
              </w:rPr>
              <w:t>Қазақстан</w:t>
            </w:r>
            <w:r w:rsidRPr="00353414">
              <w:rPr>
                <w:rFonts w:ascii="Times New Roman" w:hAnsi="Times New Roman" w:cs="Times New Roman"/>
                <w:sz w:val="24"/>
                <w:szCs w:val="24"/>
                <w:lang w:val="kk"/>
              </w:rPr>
              <w:t xml:space="preserve"> Республикасы Үкіметінің 2023 жылғы 28 наурыздағы № 262 қаулысымен бекітілген Қазақстан Республикасының туристік саласын дамытудың 2023-2029 жылдарға арналған тұжырымдамасын іске асыру</w:t>
            </w:r>
          </w:p>
        </w:tc>
        <w:tc>
          <w:tcPr>
            <w:tcW w:w="1701" w:type="dxa"/>
            <w:vAlign w:val="center"/>
          </w:tcPr>
          <w:p w14:paraId="5F1ED7D8" w14:textId="0B2F716E" w:rsidR="006F5E57" w:rsidRPr="006F5E57" w:rsidRDefault="001B37A8" w:rsidP="006F5E57">
            <w:pPr>
              <w:jc w:val="center"/>
              <w:rPr>
                <w:rFonts w:ascii="Times New Roman" w:hAnsi="Times New Roman" w:cs="Times New Roman"/>
                <w:strike/>
                <w:lang w:val="kk-KZ"/>
              </w:rPr>
            </w:pPr>
            <w:r w:rsidRPr="00353414">
              <w:rPr>
                <w:rFonts w:ascii="Times New Roman" w:hAnsi="Times New Roman" w:cs="Times New Roman"/>
                <w:sz w:val="24"/>
                <w:szCs w:val="24"/>
                <w:lang w:val="kk"/>
              </w:rPr>
              <w:t>ISO 22483:2020</w:t>
            </w:r>
          </w:p>
        </w:tc>
        <w:tc>
          <w:tcPr>
            <w:tcW w:w="1275" w:type="dxa"/>
            <w:vAlign w:val="center"/>
          </w:tcPr>
          <w:p w14:paraId="3D4B6DD5" w14:textId="361F52B1" w:rsidR="006F5E57" w:rsidRPr="006F5E57" w:rsidRDefault="001B37A8" w:rsidP="006F5E57">
            <w:pPr>
              <w:jc w:val="center"/>
              <w:rPr>
                <w:rFonts w:ascii="Times New Roman" w:hAnsi="Times New Roman" w:cs="Times New Roman"/>
                <w:strike/>
                <w:lang w:val="kk-KZ"/>
              </w:rPr>
            </w:pPr>
            <w:r w:rsidRPr="00353414">
              <w:rPr>
                <w:rFonts w:ascii="Times New Roman" w:hAnsi="Times New Roman" w:cs="Times New Roman"/>
                <w:sz w:val="24"/>
                <w:szCs w:val="24"/>
                <w:lang w:val="kk"/>
              </w:rPr>
              <w:t>Ақпан</w:t>
            </w:r>
          </w:p>
        </w:tc>
        <w:tc>
          <w:tcPr>
            <w:tcW w:w="1453" w:type="dxa"/>
            <w:gridSpan w:val="2"/>
            <w:vAlign w:val="center"/>
          </w:tcPr>
          <w:p w14:paraId="11C16198" w14:textId="6AB41FF3" w:rsidR="006F5E57" w:rsidRPr="006F5E57" w:rsidRDefault="001B37A8" w:rsidP="006F5E57">
            <w:pPr>
              <w:jc w:val="center"/>
              <w:rPr>
                <w:rFonts w:ascii="Times New Roman" w:hAnsi="Times New Roman" w:cs="Times New Roman"/>
                <w:strike/>
                <w:lang w:val="kk-KZ"/>
              </w:rPr>
            </w:pPr>
            <w:r w:rsidRPr="00353414">
              <w:rPr>
                <w:rFonts w:ascii="Times New Roman" w:hAnsi="Times New Roman" w:cs="Times New Roman"/>
                <w:sz w:val="24"/>
                <w:szCs w:val="24"/>
                <w:lang w:val="kk"/>
              </w:rPr>
              <w:t>Қараша</w:t>
            </w:r>
          </w:p>
        </w:tc>
        <w:tc>
          <w:tcPr>
            <w:tcW w:w="1275" w:type="dxa"/>
            <w:vAlign w:val="center"/>
          </w:tcPr>
          <w:p w14:paraId="1B3A8A57" w14:textId="77777777" w:rsidR="006F5E57" w:rsidRPr="00353414" w:rsidRDefault="001B37A8" w:rsidP="006F5E57">
            <w:pPr>
              <w:jc w:val="center"/>
              <w:rPr>
                <w:rFonts w:ascii="Times New Roman" w:hAnsi="Times New Roman" w:cs="Times New Roman"/>
                <w:sz w:val="24"/>
                <w:szCs w:val="24"/>
                <w:lang w:val="kk-KZ"/>
              </w:rPr>
            </w:pPr>
            <w:r w:rsidRPr="00353414">
              <w:rPr>
                <w:rFonts w:ascii="Times New Roman" w:hAnsi="Times New Roman" w:cs="Times New Roman"/>
                <w:sz w:val="24"/>
                <w:szCs w:val="24"/>
                <w:lang w:val="kk"/>
              </w:rPr>
              <w:t>РБ</w:t>
            </w:r>
          </w:p>
          <w:p w14:paraId="2FD9F603" w14:textId="77777777" w:rsidR="006F5E57" w:rsidRPr="00353414" w:rsidRDefault="001B37A8" w:rsidP="006F5E57">
            <w:pPr>
              <w:jc w:val="center"/>
              <w:rPr>
                <w:rFonts w:ascii="Times New Roman" w:hAnsi="Times New Roman" w:cs="Times New Roman"/>
                <w:sz w:val="24"/>
                <w:szCs w:val="24"/>
                <w:lang w:val="kk-KZ"/>
              </w:rPr>
            </w:pPr>
            <w:r w:rsidRPr="00353414">
              <w:rPr>
                <w:rFonts w:ascii="Times New Roman" w:hAnsi="Times New Roman" w:cs="Times New Roman"/>
                <w:sz w:val="24"/>
                <w:szCs w:val="24"/>
                <w:lang w:val="kk"/>
              </w:rPr>
              <w:t>(ҚР СИМ)</w:t>
            </w:r>
          </w:p>
          <w:p w14:paraId="57BF92BA" w14:textId="06696016" w:rsidR="006F5E57" w:rsidRPr="00353414" w:rsidRDefault="00250CFC" w:rsidP="006F5E57">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353414">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ҚР Заңының 35-бабына сәйкес</w:t>
            </w:r>
          </w:p>
          <w:p w14:paraId="42C9B632" w14:textId="77777777" w:rsidR="006F5E57" w:rsidRPr="006F5E57" w:rsidRDefault="006F5E57" w:rsidP="006F5E57">
            <w:pPr>
              <w:jc w:val="center"/>
              <w:rPr>
                <w:rFonts w:ascii="Times New Roman" w:hAnsi="Times New Roman" w:cs="Times New Roman"/>
                <w:strike/>
                <w:lang w:val="kk-KZ"/>
              </w:rPr>
            </w:pPr>
          </w:p>
        </w:tc>
        <w:tc>
          <w:tcPr>
            <w:tcW w:w="1667" w:type="dxa"/>
            <w:gridSpan w:val="2"/>
            <w:vAlign w:val="center"/>
          </w:tcPr>
          <w:p w14:paraId="4F5F7BEC" w14:textId="4D1C9B57" w:rsidR="006F5E57" w:rsidRPr="006F5E57" w:rsidRDefault="00250CFC" w:rsidP="006F5E57">
            <w:pPr>
              <w:jc w:val="center"/>
              <w:rPr>
                <w:rFonts w:ascii="Times New Roman" w:hAnsi="Times New Roman" w:cs="Times New Roman"/>
                <w:strike/>
                <w:lang w:val="kk-KZ"/>
              </w:rPr>
            </w:pPr>
            <w:r>
              <w:rPr>
                <w:rFonts w:ascii="Times New Roman" w:hAnsi="Times New Roman" w:cs="Times New Roman"/>
                <w:sz w:val="24"/>
                <w:szCs w:val="24"/>
                <w:lang w:val="kk"/>
              </w:rPr>
              <w:t>«</w:t>
            </w:r>
            <w:r w:rsidRPr="00353414">
              <w:rPr>
                <w:rFonts w:ascii="Times New Roman" w:hAnsi="Times New Roman" w:cs="Times New Roman"/>
                <w:sz w:val="24"/>
                <w:szCs w:val="24"/>
                <w:lang w:val="kk"/>
              </w:rPr>
              <w:t>ҰАО</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РМК</w:t>
            </w:r>
          </w:p>
        </w:tc>
        <w:tc>
          <w:tcPr>
            <w:tcW w:w="1984" w:type="dxa"/>
            <w:vAlign w:val="center"/>
          </w:tcPr>
          <w:p w14:paraId="1D21EBD2" w14:textId="3282AD82" w:rsidR="006F5E57" w:rsidRPr="006317F9" w:rsidRDefault="001B37A8" w:rsidP="00875643">
            <w:pPr>
              <w:jc w:val="center"/>
              <w:rPr>
                <w:rFonts w:ascii="Times New Roman" w:hAnsi="Times New Roman" w:cs="Times New Roman"/>
                <w:strike/>
                <w:lang w:val="kk-KZ"/>
              </w:rPr>
            </w:pPr>
            <w:r w:rsidRPr="00353414">
              <w:rPr>
                <w:rFonts w:ascii="Times New Roman" w:hAnsi="Times New Roman" w:cs="Times New Roman"/>
                <w:sz w:val="24"/>
                <w:szCs w:val="24"/>
                <w:lang w:val="kk"/>
              </w:rPr>
              <w:t xml:space="preserve">Туризм және спорт министрлігі,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Kazakh Tourism</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АҚ,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ҰССО</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АҚ және оның барлық филиалдары,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Электромагниттік және хабарлар жүйелерінің қауіпсіздігінің ғылыми-техникалық орталығы</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Стандарттау және сертификаттау ор</w:t>
            </w:r>
            <w:r w:rsidRPr="00353414">
              <w:rPr>
                <w:rFonts w:ascii="Times New Roman" w:hAnsi="Times New Roman" w:cs="Times New Roman"/>
                <w:sz w:val="24"/>
                <w:szCs w:val="24"/>
                <w:lang w:val="kk"/>
              </w:rPr>
              <w:t>талығы</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Өнеркәсіптегі</w:t>
            </w:r>
            <w:r w:rsidRPr="00353414">
              <w:rPr>
                <w:rFonts w:ascii="Times New Roman" w:hAnsi="Times New Roman" w:cs="Times New Roman"/>
                <w:sz w:val="24"/>
                <w:szCs w:val="24"/>
                <w:lang w:val="kk"/>
              </w:rPr>
              <w:t xml:space="preserve"> қауіпсіздік ғылыми-инженерлік орталығы</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ЖШС, мейманханалар, қонақ үйлер, кемпингтер </w:t>
            </w:r>
          </w:p>
        </w:tc>
      </w:tr>
      <w:tr w:rsidR="00DF46C8" w14:paraId="1A6F98C9" w14:textId="77777777" w:rsidTr="00CA2197">
        <w:trPr>
          <w:trHeight w:val="20"/>
        </w:trPr>
        <w:tc>
          <w:tcPr>
            <w:tcW w:w="562" w:type="dxa"/>
            <w:vAlign w:val="center"/>
          </w:tcPr>
          <w:p w14:paraId="5EF8A56C" w14:textId="4EC0F7CC" w:rsidR="00A27D38" w:rsidRPr="006317F9" w:rsidRDefault="00A27D38"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03EF0D1C" w14:textId="4ED0E61E" w:rsidR="00A27D38" w:rsidRPr="00550459" w:rsidRDefault="001B37A8" w:rsidP="00A27D38">
            <w:pPr>
              <w:jc w:val="center"/>
              <w:rPr>
                <w:rFonts w:ascii="Times New Roman" w:hAnsi="Times New Roman" w:cs="Times New Roman"/>
                <w:sz w:val="24"/>
                <w:szCs w:val="24"/>
              </w:rPr>
            </w:pPr>
            <w:r w:rsidRPr="00550459">
              <w:rPr>
                <w:rFonts w:ascii="Times New Roman" w:hAnsi="Times New Roman" w:cs="Times New Roman"/>
                <w:sz w:val="24"/>
                <w:szCs w:val="24"/>
                <w:lang w:val="kk"/>
              </w:rPr>
              <w:t>13.020.40</w:t>
            </w:r>
          </w:p>
        </w:tc>
        <w:tc>
          <w:tcPr>
            <w:tcW w:w="2878" w:type="dxa"/>
            <w:gridSpan w:val="2"/>
            <w:vAlign w:val="center"/>
          </w:tcPr>
          <w:p w14:paraId="04D69BBB" w14:textId="490F6033" w:rsidR="00A27D38" w:rsidRPr="00550459" w:rsidRDefault="001B37A8" w:rsidP="002E1637">
            <w:pP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Парниктік газдар. Парниктік газдарды валидациялау және верификациялау жөніндегі топтардың құзыреттілігіне қойылатын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СТ ISO 14066-2016 орнына </w:t>
            </w:r>
          </w:p>
        </w:tc>
        <w:tc>
          <w:tcPr>
            <w:tcW w:w="2226" w:type="dxa"/>
            <w:gridSpan w:val="2"/>
            <w:vAlign w:val="center"/>
          </w:tcPr>
          <w:p w14:paraId="3820FD05" w14:textId="11257721" w:rsidR="00A27D38" w:rsidRPr="006317F9" w:rsidRDefault="001B37A8" w:rsidP="00A27D3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Экология, Геология және табиғи ресурстар министрінің 2022 жылғы 14 қаңтардағы №12 бұйрығымен бекітілген Валидациялау мен верификациялауды жүргізу қағидаларын іске асыру үшін</w:t>
            </w:r>
          </w:p>
        </w:tc>
        <w:tc>
          <w:tcPr>
            <w:tcW w:w="1701" w:type="dxa"/>
            <w:vAlign w:val="center"/>
          </w:tcPr>
          <w:p w14:paraId="64978979" w14:textId="2800B65D" w:rsidR="00A27D38" w:rsidRPr="00550459" w:rsidRDefault="001B37A8" w:rsidP="00A27D3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ISO 14066:2023 негізінде ҚР </w:t>
            </w:r>
            <w:r w:rsidRPr="00550459">
              <w:rPr>
                <w:rFonts w:ascii="Times New Roman" w:hAnsi="Times New Roman" w:cs="Times New Roman"/>
                <w:sz w:val="24"/>
                <w:szCs w:val="24"/>
                <w:lang w:val="kk"/>
              </w:rPr>
              <w:t>СТ ISO 14066-2016 қайта қарау</w:t>
            </w:r>
          </w:p>
        </w:tc>
        <w:tc>
          <w:tcPr>
            <w:tcW w:w="1275" w:type="dxa"/>
            <w:vAlign w:val="center"/>
          </w:tcPr>
          <w:p w14:paraId="2481CCF0" w14:textId="77828DE0" w:rsidR="00A27D38" w:rsidRPr="00550459" w:rsidRDefault="001B37A8" w:rsidP="00A27D3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Ақпан</w:t>
            </w:r>
          </w:p>
        </w:tc>
        <w:tc>
          <w:tcPr>
            <w:tcW w:w="1453" w:type="dxa"/>
            <w:gridSpan w:val="2"/>
            <w:vAlign w:val="center"/>
          </w:tcPr>
          <w:p w14:paraId="229FCED5" w14:textId="6689C721" w:rsidR="00A27D38" w:rsidRPr="00550459" w:rsidRDefault="001B37A8" w:rsidP="00A27D3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Қараша</w:t>
            </w:r>
          </w:p>
        </w:tc>
        <w:tc>
          <w:tcPr>
            <w:tcW w:w="1275" w:type="dxa"/>
            <w:vAlign w:val="center"/>
          </w:tcPr>
          <w:p w14:paraId="11F65499" w14:textId="77777777" w:rsidR="00F90337" w:rsidRPr="00550459" w:rsidRDefault="001B37A8" w:rsidP="00F90337">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32182A27" w14:textId="77777777" w:rsidR="00F90337" w:rsidRPr="00550459" w:rsidRDefault="001B37A8" w:rsidP="00F90337">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6415F953" w14:textId="46D80B08" w:rsidR="00F90337" w:rsidRPr="00550459" w:rsidRDefault="00250CFC" w:rsidP="00F90337">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67CE8B55" w14:textId="230BACF1" w:rsidR="00A27D38" w:rsidRPr="00550459" w:rsidRDefault="00A27D38" w:rsidP="00A27D38">
            <w:pPr>
              <w:jc w:val="center"/>
              <w:rPr>
                <w:rFonts w:ascii="Times New Roman" w:hAnsi="Times New Roman" w:cs="Times New Roman"/>
                <w:sz w:val="24"/>
                <w:szCs w:val="24"/>
                <w:lang w:val="kk-KZ"/>
              </w:rPr>
            </w:pPr>
          </w:p>
        </w:tc>
        <w:tc>
          <w:tcPr>
            <w:tcW w:w="1667" w:type="dxa"/>
            <w:gridSpan w:val="2"/>
            <w:vAlign w:val="center"/>
          </w:tcPr>
          <w:p w14:paraId="79C4206E" w14:textId="04D93808" w:rsidR="00A27D38" w:rsidRPr="00550459" w:rsidRDefault="00250CFC" w:rsidP="00A27D38">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ҰАО</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c>
          <w:tcPr>
            <w:tcW w:w="1984" w:type="dxa"/>
            <w:vAlign w:val="center"/>
          </w:tcPr>
          <w:p w14:paraId="16E7CD7B" w14:textId="77777777" w:rsidR="0073448F" w:rsidRPr="00550459" w:rsidRDefault="001B37A8" w:rsidP="00A27D38">
            <w:pPr>
              <w:jc w:val="center"/>
              <w:rPr>
                <w:sz w:val="24"/>
                <w:szCs w:val="24"/>
              </w:rPr>
            </w:pPr>
            <w:r w:rsidRPr="00550459">
              <w:rPr>
                <w:rFonts w:ascii="Times New Roman" w:hAnsi="Times New Roman" w:cs="Times New Roman"/>
                <w:sz w:val="24"/>
                <w:szCs w:val="24"/>
                <w:lang w:val="kk"/>
              </w:rPr>
              <w:t xml:space="preserve">Верификациялау және валидациялау жөніндегі органдар, </w:t>
            </w:r>
          </w:p>
          <w:p w14:paraId="741D1305" w14:textId="47F0C79B" w:rsidR="00A27D38" w:rsidRPr="00550459" w:rsidRDefault="00250CFC" w:rsidP="00A27D38">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ҰАО</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r>
      <w:tr w:rsidR="00DF46C8" w:rsidRPr="001B37A8" w14:paraId="3AA5E6B9" w14:textId="77777777" w:rsidTr="00CA2197">
        <w:trPr>
          <w:trHeight w:val="20"/>
        </w:trPr>
        <w:tc>
          <w:tcPr>
            <w:tcW w:w="562" w:type="dxa"/>
            <w:vAlign w:val="center"/>
          </w:tcPr>
          <w:p w14:paraId="0213EC5B" w14:textId="5BEF358F" w:rsidR="00817915" w:rsidRPr="00014903" w:rsidRDefault="00817915"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515F22F2" w14:textId="18B43E9E" w:rsidR="00817915" w:rsidRPr="00550459" w:rsidRDefault="001B37A8" w:rsidP="00817915">
            <w:pPr>
              <w:jc w:val="center"/>
              <w:rPr>
                <w:rFonts w:ascii="Times New Roman" w:hAnsi="Times New Roman" w:cs="Times New Roman"/>
                <w:strike/>
                <w:lang w:val="kk-KZ"/>
              </w:rPr>
            </w:pPr>
            <w:r w:rsidRPr="00550459">
              <w:rPr>
                <w:rFonts w:ascii="Times New Roman" w:hAnsi="Times New Roman" w:cs="Times New Roman"/>
                <w:sz w:val="24"/>
                <w:szCs w:val="24"/>
                <w:lang w:val="kk"/>
              </w:rPr>
              <w:t>65.080</w:t>
            </w:r>
          </w:p>
        </w:tc>
        <w:tc>
          <w:tcPr>
            <w:tcW w:w="2878" w:type="dxa"/>
            <w:gridSpan w:val="2"/>
            <w:vAlign w:val="center"/>
          </w:tcPr>
          <w:p w14:paraId="55D2E945" w14:textId="1B39094D" w:rsidR="00817915" w:rsidRPr="00550459" w:rsidRDefault="001B37A8" w:rsidP="00817915">
            <w:pP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Органикалық тыңайтқыштар. Өнеркәсіптік өндіріске қойылатын </w:t>
            </w:r>
            <w:r w:rsidRPr="00550459">
              <w:rPr>
                <w:rFonts w:ascii="Times New Roman" w:hAnsi="Times New Roman" w:cs="Times New Roman"/>
                <w:sz w:val="24"/>
                <w:szCs w:val="24"/>
                <w:lang w:val="kk"/>
              </w:rPr>
              <w:t>жалпы техникалық талаптар</w:t>
            </w:r>
            <w:r w:rsidR="00250CFC">
              <w:rPr>
                <w:rFonts w:ascii="Times New Roman" w:hAnsi="Times New Roman" w:cs="Times New Roman"/>
                <w:sz w:val="24"/>
                <w:szCs w:val="24"/>
                <w:lang w:val="kk"/>
              </w:rPr>
              <w:t>»</w:t>
            </w:r>
          </w:p>
          <w:p w14:paraId="49CC729E" w14:textId="174BECE9" w:rsidR="00817915" w:rsidRPr="00550459" w:rsidRDefault="001B37A8" w:rsidP="00817915">
            <w:pPr>
              <w:rPr>
                <w:rFonts w:ascii="Times New Roman" w:hAnsi="Times New Roman" w:cs="Times New Roman"/>
                <w:strike/>
                <w:lang w:val="kk-KZ"/>
              </w:rPr>
            </w:pPr>
            <w:r w:rsidRPr="00550459">
              <w:rPr>
                <w:rFonts w:ascii="Times New Roman" w:hAnsi="Times New Roman" w:cs="Times New Roman"/>
                <w:sz w:val="24"/>
                <w:szCs w:val="24"/>
                <w:lang w:val="kk"/>
              </w:rPr>
              <w:t>Алғаш рет</w:t>
            </w:r>
          </w:p>
        </w:tc>
        <w:tc>
          <w:tcPr>
            <w:tcW w:w="2226" w:type="dxa"/>
            <w:gridSpan w:val="2"/>
            <w:vAlign w:val="center"/>
          </w:tcPr>
          <w:p w14:paraId="4355FAAE" w14:textId="28FE902E" w:rsidR="00817915" w:rsidRPr="00550459" w:rsidRDefault="00250CFC" w:rsidP="003F07A9">
            <w:pPr>
              <w:jc w:val="center"/>
              <w:rPr>
                <w:rFonts w:ascii="Times New Roman" w:hAnsi="Times New Roman" w:cs="Times New Roman"/>
                <w:strike/>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Органикалық өнім өндірісі және айналымы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2024 жылғы 10 маусымдағы № 89-VIII ҚРЗ Қазақстан Республикасы Заңын, ҚР Үкіметінің 2021 жылғы 30 желтоқсандағы № 960 қаулысымен бекітілген АӨК дамытудың 2021-2030 жылдарға арналған тұжырымдамасын өнеркәсіптік өндірістің органикалық тыңайтқыштарын сатып алуды субсидиялауды мемлекеттік қолдауды бекіту бөлігінде (11-тармақ) іске асыру үшін.</w:t>
            </w:r>
          </w:p>
        </w:tc>
        <w:tc>
          <w:tcPr>
            <w:tcW w:w="1701" w:type="dxa"/>
            <w:vAlign w:val="center"/>
          </w:tcPr>
          <w:p w14:paraId="547EB289" w14:textId="2C81D762" w:rsidR="00817915" w:rsidRPr="00550459" w:rsidRDefault="001B37A8" w:rsidP="00817915">
            <w:pPr>
              <w:jc w:val="center"/>
              <w:rPr>
                <w:rFonts w:ascii="Times New Roman" w:hAnsi="Times New Roman" w:cs="Times New Roman"/>
                <w:strike/>
                <w:sz w:val="24"/>
                <w:szCs w:val="24"/>
                <w:lang w:val="kk-KZ"/>
              </w:rPr>
            </w:pPr>
            <w:r w:rsidRPr="00550459">
              <w:rPr>
                <w:rFonts w:ascii="Times New Roman" w:hAnsi="Times New Roman" w:cs="Times New Roman"/>
                <w:sz w:val="24"/>
                <w:szCs w:val="24"/>
                <w:lang w:val="kk"/>
              </w:rPr>
              <w:t>Алғаш рет</w:t>
            </w:r>
          </w:p>
        </w:tc>
        <w:tc>
          <w:tcPr>
            <w:tcW w:w="1275" w:type="dxa"/>
            <w:vAlign w:val="center"/>
          </w:tcPr>
          <w:p w14:paraId="1B941CFF" w14:textId="0C308F77" w:rsidR="00817915" w:rsidRPr="00550459" w:rsidRDefault="001B37A8" w:rsidP="00817915">
            <w:pPr>
              <w:jc w:val="center"/>
              <w:rPr>
                <w:rFonts w:ascii="Times New Roman" w:hAnsi="Times New Roman" w:cs="Times New Roman"/>
                <w:strike/>
                <w:sz w:val="24"/>
                <w:szCs w:val="24"/>
                <w:lang w:val="kk-KZ"/>
              </w:rPr>
            </w:pPr>
            <w:r w:rsidRPr="00550459">
              <w:rPr>
                <w:rFonts w:ascii="Times New Roman" w:hAnsi="Times New Roman" w:cs="Times New Roman"/>
                <w:sz w:val="24"/>
                <w:szCs w:val="24"/>
                <w:lang w:val="kk"/>
              </w:rPr>
              <w:t>Ақпан</w:t>
            </w:r>
          </w:p>
        </w:tc>
        <w:tc>
          <w:tcPr>
            <w:tcW w:w="1453" w:type="dxa"/>
            <w:gridSpan w:val="2"/>
            <w:vAlign w:val="center"/>
          </w:tcPr>
          <w:p w14:paraId="1C291358" w14:textId="3DFC78EF" w:rsidR="00817915" w:rsidRPr="00550459" w:rsidRDefault="001B37A8" w:rsidP="00817915">
            <w:pPr>
              <w:jc w:val="center"/>
              <w:rPr>
                <w:rFonts w:ascii="Times New Roman" w:hAnsi="Times New Roman" w:cs="Times New Roman"/>
                <w:strike/>
                <w:sz w:val="24"/>
                <w:szCs w:val="24"/>
                <w:lang w:val="kk-KZ"/>
              </w:rPr>
            </w:pPr>
            <w:r w:rsidRPr="00550459">
              <w:rPr>
                <w:rFonts w:ascii="Times New Roman" w:hAnsi="Times New Roman" w:cs="Times New Roman"/>
                <w:sz w:val="24"/>
                <w:szCs w:val="24"/>
                <w:lang w:val="kk"/>
              </w:rPr>
              <w:t>Қараша</w:t>
            </w:r>
          </w:p>
        </w:tc>
        <w:tc>
          <w:tcPr>
            <w:tcW w:w="1275" w:type="dxa"/>
            <w:vAlign w:val="center"/>
          </w:tcPr>
          <w:p w14:paraId="6ED7CCFD" w14:textId="59FF8D92" w:rsidR="00817915" w:rsidRPr="00550459" w:rsidRDefault="001B37A8" w:rsidP="00817915">
            <w:pPr>
              <w:jc w:val="center"/>
              <w:rPr>
                <w:rFonts w:ascii="Times New Roman" w:hAnsi="Times New Roman" w:cs="Times New Roman"/>
                <w:strike/>
                <w:sz w:val="24"/>
                <w:szCs w:val="24"/>
                <w:lang w:val="kk-KZ"/>
              </w:rPr>
            </w:pPr>
            <w:r w:rsidRPr="00550459">
              <w:rPr>
                <w:rFonts w:ascii="Times New Roman" w:hAnsi="Times New Roman" w:cs="Times New Roman"/>
                <w:sz w:val="24"/>
                <w:szCs w:val="24"/>
                <w:lang w:val="kk"/>
              </w:rPr>
              <w:t xml:space="preserve"> 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tc>
        <w:tc>
          <w:tcPr>
            <w:tcW w:w="1667" w:type="dxa"/>
            <w:gridSpan w:val="2"/>
            <w:vAlign w:val="center"/>
          </w:tcPr>
          <w:p w14:paraId="67E004B0" w14:textId="3000B584" w:rsidR="00817915" w:rsidRPr="00550459" w:rsidRDefault="001B37A8" w:rsidP="00817915">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Ауыл шаруашылығы министрлігі</w:t>
            </w:r>
          </w:p>
        </w:tc>
        <w:tc>
          <w:tcPr>
            <w:tcW w:w="1984" w:type="dxa"/>
            <w:vAlign w:val="center"/>
          </w:tcPr>
          <w:p w14:paraId="1820BAAB" w14:textId="66C959CB" w:rsidR="00817915" w:rsidRPr="00550459" w:rsidRDefault="001B37A8" w:rsidP="00817915">
            <w:pPr>
              <w:jc w:val="center"/>
              <w:rPr>
                <w:rFonts w:ascii="Times New Roman" w:hAnsi="Times New Roman" w:cs="Times New Roman"/>
                <w:strike/>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Ауыл шаруашылығы министрлігі, Органикалық тыңайтқыштарды өндірушілер</w:t>
            </w:r>
          </w:p>
        </w:tc>
      </w:tr>
      <w:tr w:rsidR="00DF46C8" w:rsidRPr="001B37A8" w14:paraId="69CF7D2B" w14:textId="77777777" w:rsidTr="00CA2197">
        <w:trPr>
          <w:trHeight w:val="20"/>
        </w:trPr>
        <w:tc>
          <w:tcPr>
            <w:tcW w:w="562" w:type="dxa"/>
            <w:vAlign w:val="center"/>
          </w:tcPr>
          <w:p w14:paraId="1D45FF5D" w14:textId="02E690BC" w:rsidR="00651D68" w:rsidRPr="00014903" w:rsidRDefault="00651D68"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21624969" w14:textId="3FF5962B"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01.140.2</w:t>
            </w:r>
          </w:p>
        </w:tc>
        <w:tc>
          <w:tcPr>
            <w:tcW w:w="2878" w:type="dxa"/>
            <w:gridSpan w:val="2"/>
            <w:vAlign w:val="center"/>
          </w:tcPr>
          <w:p w14:paraId="52A70494" w14:textId="4C66A362" w:rsidR="00651D68" w:rsidRPr="00550459" w:rsidRDefault="001B37A8" w:rsidP="00651D68">
            <w:pP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Ғылыми</w:t>
            </w:r>
            <w:r w:rsidRPr="00550459">
              <w:rPr>
                <w:rFonts w:ascii="Times New Roman" w:hAnsi="Times New Roman" w:cs="Times New Roman"/>
                <w:sz w:val="24"/>
                <w:szCs w:val="24"/>
                <w:lang w:val="kk"/>
              </w:rPr>
              <w:t xml:space="preserve"> зерттеулер және өндіріске қою. Жұмыстарды жүргізуге, есептердің құрылымы мен </w:t>
            </w:r>
            <w:r w:rsidRPr="00550459">
              <w:rPr>
                <w:rFonts w:ascii="Times New Roman" w:hAnsi="Times New Roman" w:cs="Times New Roman"/>
                <w:sz w:val="24"/>
                <w:szCs w:val="24"/>
                <w:lang w:val="kk"/>
              </w:rPr>
              <w:t>ресімделуіне қойылатын жалпы талаптар</w:t>
            </w:r>
            <w:r w:rsidR="00250CFC">
              <w:rPr>
                <w:rFonts w:ascii="Times New Roman" w:hAnsi="Times New Roman" w:cs="Times New Roman"/>
                <w:sz w:val="24"/>
                <w:szCs w:val="24"/>
                <w:lang w:val="kk"/>
              </w:rPr>
              <w:t>»</w:t>
            </w:r>
          </w:p>
        </w:tc>
        <w:tc>
          <w:tcPr>
            <w:tcW w:w="2226" w:type="dxa"/>
            <w:gridSpan w:val="2"/>
            <w:vAlign w:val="center"/>
          </w:tcPr>
          <w:p w14:paraId="560BAA0B" w14:textId="77777777"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Премьер-Министрінің орынбасарының 2025 жылғы 7 ақпандағы № 16-01/1013-4//24-15-1.5 Ғылыми зерттеулер, тәжірибелік-конструкторлық әзірлемелер және инновациялар саласындағы ұлттық стандарттарды </w:t>
            </w:r>
            <w:r w:rsidRPr="00550459">
              <w:rPr>
                <w:rFonts w:ascii="Times New Roman" w:hAnsi="Times New Roman" w:cs="Times New Roman"/>
                <w:sz w:val="24"/>
                <w:szCs w:val="24"/>
                <w:lang w:val="kk"/>
              </w:rPr>
              <w:t>әзірлеу</w:t>
            </w:r>
            <w:r w:rsidRPr="00550459">
              <w:rPr>
                <w:rFonts w:ascii="Times New Roman" w:hAnsi="Times New Roman" w:cs="Times New Roman"/>
                <w:sz w:val="24"/>
                <w:szCs w:val="24"/>
                <w:lang w:val="kk"/>
              </w:rPr>
              <w:t xml:space="preserve"> жөніндегі тапсырмасы,</w:t>
            </w:r>
          </w:p>
          <w:p w14:paraId="6C678DE2" w14:textId="0F372F1A"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Ғылым</w:t>
            </w:r>
            <w:r w:rsidRPr="00550459">
              <w:rPr>
                <w:rFonts w:ascii="Times New Roman" w:hAnsi="Times New Roman" w:cs="Times New Roman"/>
                <w:sz w:val="24"/>
                <w:szCs w:val="24"/>
                <w:lang w:val="kk"/>
              </w:rPr>
              <w:t xml:space="preserve"> және технологиялық саясат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 </w:t>
            </w:r>
          </w:p>
        </w:tc>
        <w:tc>
          <w:tcPr>
            <w:tcW w:w="1701" w:type="dxa"/>
            <w:vAlign w:val="center"/>
          </w:tcPr>
          <w:p w14:paraId="5BBB1B6C" w14:textId="2B899F64" w:rsidR="00651D68" w:rsidRPr="00550459" w:rsidRDefault="001B37A8" w:rsidP="0000124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Технологиялардың дайындығы және ұйымдардың технологиялық дайындығы деңгейлерін айқындау әдістемесі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 Ғылым және жоғары білім министрінің 2025 жылғы 10 </w:t>
            </w:r>
            <w:r w:rsidRPr="00550459">
              <w:rPr>
                <w:rFonts w:ascii="Times New Roman" w:hAnsi="Times New Roman" w:cs="Times New Roman"/>
                <w:sz w:val="24"/>
                <w:szCs w:val="24"/>
                <w:lang w:val="kk"/>
              </w:rPr>
              <w:t>қаңтардағы</w:t>
            </w:r>
            <w:r w:rsidRPr="00550459">
              <w:rPr>
                <w:rFonts w:ascii="Times New Roman" w:hAnsi="Times New Roman" w:cs="Times New Roman"/>
                <w:sz w:val="24"/>
                <w:szCs w:val="24"/>
                <w:lang w:val="kk"/>
              </w:rPr>
              <w:t xml:space="preserve"> № 8 бұйрығы), ГОСТ 7.32—2017; ГОСТ 15.101–98 </w:t>
            </w:r>
            <w:r w:rsidR="00E714C5" w:rsidRPr="00E714C5">
              <w:rPr>
                <w:lang w:val="kk-KZ"/>
              </w:rPr>
              <w:t xml:space="preserve"> </w:t>
            </w:r>
            <w:r w:rsidR="00E714C5" w:rsidRPr="00E714C5">
              <w:rPr>
                <w:rFonts w:ascii="Times New Roman" w:hAnsi="Times New Roman" w:cs="Times New Roman"/>
                <w:sz w:val="24"/>
                <w:szCs w:val="24"/>
                <w:lang w:val="kk"/>
              </w:rPr>
              <w:t>ескеріле отырып</w:t>
            </w:r>
          </w:p>
        </w:tc>
        <w:tc>
          <w:tcPr>
            <w:tcW w:w="1275" w:type="dxa"/>
            <w:vAlign w:val="center"/>
          </w:tcPr>
          <w:p w14:paraId="3417F60C" w14:textId="4DAE7C7B"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Ақпан</w:t>
            </w:r>
          </w:p>
        </w:tc>
        <w:tc>
          <w:tcPr>
            <w:tcW w:w="1453" w:type="dxa"/>
            <w:gridSpan w:val="2"/>
            <w:vAlign w:val="center"/>
          </w:tcPr>
          <w:p w14:paraId="1646EED9" w14:textId="39EA4F0E"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Қараша</w:t>
            </w:r>
          </w:p>
        </w:tc>
        <w:tc>
          <w:tcPr>
            <w:tcW w:w="1275" w:type="dxa"/>
            <w:vAlign w:val="center"/>
          </w:tcPr>
          <w:p w14:paraId="6CE793CA" w14:textId="77777777"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0B1DA612" w14:textId="77777777"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0B78B36B" w14:textId="446EEE9B" w:rsidR="00651D68" w:rsidRPr="00550459" w:rsidRDefault="00250CFC" w:rsidP="00651D68">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3A45AF0F" w14:textId="77777777" w:rsidR="00651D68" w:rsidRPr="00550459" w:rsidRDefault="00651D68" w:rsidP="00651D68">
            <w:pPr>
              <w:jc w:val="center"/>
              <w:rPr>
                <w:rFonts w:ascii="Times New Roman" w:hAnsi="Times New Roman" w:cs="Times New Roman"/>
                <w:sz w:val="24"/>
                <w:szCs w:val="24"/>
                <w:lang w:val="kk-KZ"/>
              </w:rPr>
            </w:pPr>
          </w:p>
        </w:tc>
        <w:tc>
          <w:tcPr>
            <w:tcW w:w="1667" w:type="dxa"/>
            <w:gridSpan w:val="2"/>
            <w:vAlign w:val="center"/>
          </w:tcPr>
          <w:p w14:paraId="1E599D15" w14:textId="6F462879"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Ғылым және жоғары білім министрлігі, Ғылым комитеті</w:t>
            </w:r>
          </w:p>
        </w:tc>
        <w:tc>
          <w:tcPr>
            <w:tcW w:w="1984" w:type="dxa"/>
            <w:vAlign w:val="center"/>
          </w:tcPr>
          <w:p w14:paraId="621E8061" w14:textId="6CA141FD"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Ғылым және жоғары білім министрлігі, Ғылым комитет</w:t>
            </w:r>
            <w:r w:rsidRPr="00550459">
              <w:rPr>
                <w:rFonts w:ascii="Times New Roman" w:hAnsi="Times New Roman" w:cs="Times New Roman"/>
                <w:sz w:val="24"/>
                <w:szCs w:val="24"/>
                <w:lang w:val="kk"/>
              </w:rPr>
              <w:t xml:space="preserve">і,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Ғылым</w:t>
            </w:r>
            <w:r w:rsidRPr="00550459">
              <w:rPr>
                <w:rFonts w:ascii="Times New Roman" w:hAnsi="Times New Roman" w:cs="Times New Roman"/>
                <w:sz w:val="24"/>
                <w:szCs w:val="24"/>
                <w:lang w:val="kk"/>
              </w:rPr>
              <w:t xml:space="preserve"> қоры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w:t>
            </w:r>
          </w:p>
          <w:p w14:paraId="6EEBDECE" w14:textId="7BAA7AE5" w:rsidR="00651D68" w:rsidRPr="00550459" w:rsidRDefault="00250CFC" w:rsidP="00651D68">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Ұлттық мемлекеттік ғылыми-техникалық сараптама орталығы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салалық МО, ЖАО, ЖОО, ҒЗИ, ғылым саласында аккредиттелген ұйымдар</w:t>
            </w:r>
          </w:p>
        </w:tc>
      </w:tr>
      <w:tr w:rsidR="00DF46C8" w:rsidRPr="001B37A8" w14:paraId="76F04710" w14:textId="77777777" w:rsidTr="00CA2197">
        <w:trPr>
          <w:trHeight w:val="20"/>
        </w:trPr>
        <w:tc>
          <w:tcPr>
            <w:tcW w:w="562" w:type="dxa"/>
            <w:vAlign w:val="center"/>
          </w:tcPr>
          <w:p w14:paraId="4B538F7A" w14:textId="624B3158" w:rsidR="00651D68" w:rsidRPr="00014903" w:rsidRDefault="00651D68"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5FB42A36" w14:textId="6DA99F41"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03.180</w:t>
            </w:r>
          </w:p>
        </w:tc>
        <w:tc>
          <w:tcPr>
            <w:tcW w:w="2878" w:type="dxa"/>
            <w:gridSpan w:val="2"/>
            <w:vAlign w:val="center"/>
          </w:tcPr>
          <w:p w14:paraId="1DC4533A" w14:textId="7F1CAFE6" w:rsidR="00651D68" w:rsidRPr="00550459" w:rsidRDefault="001B37A8" w:rsidP="0057080D">
            <w:pP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Қазақ</w:t>
            </w:r>
            <w:r w:rsidRPr="00550459">
              <w:rPr>
                <w:rFonts w:ascii="Times New Roman" w:hAnsi="Times New Roman" w:cs="Times New Roman"/>
                <w:sz w:val="24"/>
                <w:szCs w:val="24"/>
                <w:lang w:val="kk"/>
              </w:rPr>
              <w:t xml:space="preserve"> тілін меңгерудің коммуникативтік тілдік құзыреттері. Жоғары (кәсіби) деңгей. Жалпы </w:t>
            </w:r>
            <w:r w:rsidRPr="00550459">
              <w:rPr>
                <w:rFonts w:ascii="Times New Roman" w:hAnsi="Times New Roman" w:cs="Times New Roman"/>
                <w:sz w:val="24"/>
                <w:szCs w:val="24"/>
                <w:lang w:val="kk"/>
              </w:rPr>
              <w:t>меңгеру</w:t>
            </w:r>
            <w:r w:rsidR="00250CFC">
              <w:rPr>
                <w:rFonts w:ascii="Times New Roman" w:hAnsi="Times New Roman" w:cs="Times New Roman"/>
                <w:sz w:val="24"/>
                <w:szCs w:val="24"/>
                <w:lang w:val="kk"/>
              </w:rPr>
              <w:t>»</w:t>
            </w:r>
          </w:p>
        </w:tc>
        <w:tc>
          <w:tcPr>
            <w:tcW w:w="2226" w:type="dxa"/>
            <w:gridSpan w:val="2"/>
            <w:vAlign w:val="center"/>
          </w:tcPr>
          <w:p w14:paraId="0FB9AA58" w14:textId="247C6B04" w:rsidR="00651D68" w:rsidRPr="00550459" w:rsidRDefault="001B37A8" w:rsidP="00875643">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Үкіметінің 2023 жылғы 16 қазандағы № 914 Қаулысымен бекітілген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Республикасында тіл саясатын дамытудың 2023 – 2029 жылдарға арналған тұжырымдамасын</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іске асыру</w:t>
            </w:r>
          </w:p>
        </w:tc>
        <w:tc>
          <w:tcPr>
            <w:tcW w:w="1701" w:type="dxa"/>
            <w:vAlign w:val="center"/>
          </w:tcPr>
          <w:p w14:paraId="1855511D" w14:textId="77777777"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Ғылым және жоғары білім министр</w:t>
            </w:r>
            <w:r w:rsidRPr="00550459">
              <w:rPr>
                <w:rFonts w:ascii="Times New Roman" w:hAnsi="Times New Roman" w:cs="Times New Roman"/>
                <w:sz w:val="24"/>
                <w:szCs w:val="24"/>
                <w:lang w:val="kk"/>
              </w:rPr>
              <w:t>лігінің әдістемелік нұсқаулықтары;</w:t>
            </w:r>
          </w:p>
          <w:p w14:paraId="7CD6659A" w14:textId="0D106FC9"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p>
          <w:p w14:paraId="4804B244" w14:textId="06EECD30"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1927-2023 ескере отырып</w:t>
            </w:r>
          </w:p>
          <w:p w14:paraId="60C8B660" w14:textId="1E531554" w:rsidR="00651D68" w:rsidRPr="00550459" w:rsidRDefault="00651D68" w:rsidP="00651D68">
            <w:pPr>
              <w:jc w:val="center"/>
              <w:rPr>
                <w:rFonts w:ascii="Times New Roman" w:hAnsi="Times New Roman" w:cs="Times New Roman"/>
                <w:sz w:val="24"/>
                <w:szCs w:val="24"/>
                <w:lang w:val="kk-KZ"/>
              </w:rPr>
            </w:pPr>
          </w:p>
        </w:tc>
        <w:tc>
          <w:tcPr>
            <w:tcW w:w="1275" w:type="dxa"/>
            <w:vAlign w:val="center"/>
          </w:tcPr>
          <w:p w14:paraId="0F097ADD" w14:textId="060A2C90"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Ақпан</w:t>
            </w:r>
          </w:p>
        </w:tc>
        <w:tc>
          <w:tcPr>
            <w:tcW w:w="1453" w:type="dxa"/>
            <w:gridSpan w:val="2"/>
            <w:vAlign w:val="center"/>
          </w:tcPr>
          <w:p w14:paraId="79BB18AB" w14:textId="4F5C3F11"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Қараша</w:t>
            </w:r>
          </w:p>
        </w:tc>
        <w:tc>
          <w:tcPr>
            <w:tcW w:w="1275" w:type="dxa"/>
            <w:vAlign w:val="center"/>
          </w:tcPr>
          <w:p w14:paraId="20EC5634" w14:textId="77777777"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25B3D95E" w14:textId="77777777"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7FA6A1C5" w14:textId="500B9AC0" w:rsidR="00651D68" w:rsidRPr="00550459" w:rsidRDefault="00250CFC" w:rsidP="00651D68">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19AE54A8" w14:textId="77777777" w:rsidR="00651D68" w:rsidRPr="00550459" w:rsidRDefault="00651D68" w:rsidP="00651D68">
            <w:pPr>
              <w:jc w:val="center"/>
              <w:rPr>
                <w:rFonts w:ascii="Times New Roman" w:hAnsi="Times New Roman" w:cs="Times New Roman"/>
                <w:sz w:val="24"/>
                <w:szCs w:val="24"/>
                <w:lang w:val="kk-KZ"/>
              </w:rPr>
            </w:pPr>
          </w:p>
        </w:tc>
        <w:tc>
          <w:tcPr>
            <w:tcW w:w="1667" w:type="dxa"/>
            <w:gridSpan w:val="2"/>
            <w:vAlign w:val="center"/>
          </w:tcPr>
          <w:p w14:paraId="4FF2604F" w14:textId="1661BB6B"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Ғылым және жоғары білім министрлігі</w:t>
            </w:r>
          </w:p>
        </w:tc>
        <w:tc>
          <w:tcPr>
            <w:tcW w:w="1984" w:type="dxa"/>
            <w:vAlign w:val="center"/>
          </w:tcPr>
          <w:p w14:paraId="5EE1B49B" w14:textId="283143F6" w:rsidR="00651D68" w:rsidRPr="00550459" w:rsidRDefault="001B37A8" w:rsidP="00651D68">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Ғылым және жоғары білім министрлігі, Тіл саясаты комитеті Қазақстан Республикасы Ғылым және жоғары білім министрлігі, </w:t>
            </w:r>
          </w:p>
          <w:p w14:paraId="2065A825" w14:textId="61726CE0" w:rsidR="00651D68" w:rsidRPr="00550459" w:rsidRDefault="00250CFC" w:rsidP="00651D68">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Ұлттық тестілеу орталығы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шаруашылық жүргізу құқығындағы республикалық мемлекеттік кәсіпорны</w:t>
            </w:r>
          </w:p>
        </w:tc>
      </w:tr>
      <w:tr w:rsidR="00DF46C8" w:rsidRPr="001B37A8" w14:paraId="659E0266" w14:textId="77777777" w:rsidTr="00CA2197">
        <w:trPr>
          <w:trHeight w:val="20"/>
        </w:trPr>
        <w:tc>
          <w:tcPr>
            <w:tcW w:w="562" w:type="dxa"/>
            <w:vAlign w:val="center"/>
          </w:tcPr>
          <w:p w14:paraId="01F03C6C" w14:textId="79B0EDE3" w:rsidR="00723BDF" w:rsidRPr="006317F9" w:rsidRDefault="00723BDF"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784A9ED2" w14:textId="67F45220" w:rsidR="00723BDF" w:rsidRPr="00550459" w:rsidRDefault="001B37A8" w:rsidP="00723BDF">
            <w:pPr>
              <w:jc w:val="center"/>
              <w:rPr>
                <w:rFonts w:ascii="Times New Roman" w:hAnsi="Times New Roman" w:cs="Times New Roman"/>
                <w:lang w:val="kk-KZ"/>
              </w:rPr>
            </w:pPr>
            <w:r w:rsidRPr="00550459">
              <w:rPr>
                <w:rFonts w:ascii="Times New Roman" w:hAnsi="Times New Roman" w:cs="Times New Roman"/>
                <w:sz w:val="24"/>
                <w:szCs w:val="24"/>
                <w:lang w:val="kk"/>
              </w:rPr>
              <w:t>35.020</w:t>
            </w:r>
          </w:p>
        </w:tc>
        <w:tc>
          <w:tcPr>
            <w:tcW w:w="2878" w:type="dxa"/>
            <w:gridSpan w:val="2"/>
            <w:vAlign w:val="center"/>
          </w:tcPr>
          <w:p w14:paraId="61BBE935" w14:textId="2F04367F" w:rsidR="00723BDF" w:rsidRPr="00550459" w:rsidRDefault="001B37A8" w:rsidP="00723BDF">
            <w:pPr>
              <w:rPr>
                <w:rFonts w:ascii="Times New Roman" w:hAnsi="Times New Roman" w:cs="Times New Roman"/>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Ақпараттық қауіпсіздік, киберқауіпсіздік және </w:t>
            </w:r>
            <w:bookmarkStart w:id="1" w:name="_Hlk217289264"/>
            <w:r w:rsidRPr="00550459">
              <w:rPr>
                <w:rFonts w:ascii="Times New Roman" w:hAnsi="Times New Roman" w:cs="Times New Roman"/>
                <w:sz w:val="24"/>
                <w:szCs w:val="24"/>
                <w:lang w:val="kk"/>
              </w:rPr>
              <w:t>құпиялылықты</w:t>
            </w:r>
            <w:bookmarkEnd w:id="1"/>
            <w:r w:rsidRPr="00550459">
              <w:rPr>
                <w:rFonts w:ascii="Times New Roman" w:hAnsi="Times New Roman" w:cs="Times New Roman"/>
                <w:sz w:val="24"/>
                <w:szCs w:val="24"/>
                <w:lang w:val="kk"/>
              </w:rPr>
              <w:t xml:space="preserve"> қорғау. Бағдарламалық қамтылымды қауіпсіз әзірлеуге қойылатын жалпы талаптар. Бағдарламалық қамтылымды әзірлеу кезінде ақпарат қауіпсіздігіне төнетін қауіптер</w:t>
            </w:r>
            <w:r w:rsidR="00250CFC">
              <w:rPr>
                <w:rFonts w:ascii="Times New Roman" w:hAnsi="Times New Roman" w:cs="Times New Roman"/>
                <w:sz w:val="24"/>
                <w:szCs w:val="24"/>
                <w:lang w:val="kk"/>
              </w:rPr>
              <w:t>»</w:t>
            </w:r>
          </w:p>
        </w:tc>
        <w:tc>
          <w:tcPr>
            <w:tcW w:w="2226" w:type="dxa"/>
            <w:gridSpan w:val="2"/>
            <w:vAlign w:val="center"/>
          </w:tcPr>
          <w:p w14:paraId="00EE7E09" w14:textId="64756DED" w:rsidR="00723BDF" w:rsidRPr="00550459" w:rsidRDefault="001B37A8" w:rsidP="00875643">
            <w:pPr>
              <w:jc w:val="center"/>
              <w:rPr>
                <w:rFonts w:ascii="Times New Roman" w:hAnsi="Times New Roman" w:cs="Times New Roman"/>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Үкіметінің 2016 жылғы 20 желтоқсан</w:t>
            </w:r>
            <w:r w:rsidRPr="00550459">
              <w:rPr>
                <w:rFonts w:ascii="Times New Roman" w:hAnsi="Times New Roman" w:cs="Times New Roman"/>
                <w:sz w:val="24"/>
                <w:szCs w:val="24"/>
                <w:lang w:val="kk"/>
              </w:rPr>
              <w:t>дағы № 832 қаулысымен бекітілген Ақпараттық-коммуникациялық технологиялар және ақпараттық қауіпсіздікті қамтамасыз ету саласындағы бірыңғай талаптардың 45-тармағына сәйкес ҚР СТ 15408 талаптарына сәйкестік үшін ақпараттандыру объектісінің бағдарламалық қам</w:t>
            </w:r>
            <w:r w:rsidRPr="00550459">
              <w:rPr>
                <w:rFonts w:ascii="Times New Roman" w:hAnsi="Times New Roman" w:cs="Times New Roman"/>
                <w:sz w:val="24"/>
                <w:szCs w:val="24"/>
                <w:lang w:val="kk"/>
              </w:rPr>
              <w:t xml:space="preserve">тылымын қауіпсіз әзірлеу мақсатында </w:t>
            </w:r>
          </w:p>
        </w:tc>
        <w:tc>
          <w:tcPr>
            <w:tcW w:w="1701" w:type="dxa"/>
            <w:vAlign w:val="center"/>
          </w:tcPr>
          <w:p w14:paraId="5865C256" w14:textId="5A5EE7A0" w:rsidR="00723BDF" w:rsidRPr="00550459" w:rsidRDefault="001B37A8" w:rsidP="00723BDF">
            <w:pPr>
              <w:jc w:val="center"/>
              <w:rPr>
                <w:rFonts w:ascii="Times New Roman" w:hAnsi="Times New Roman" w:cs="Times New Roman"/>
                <w:lang w:val="kk-KZ"/>
              </w:rPr>
            </w:pPr>
            <w:r w:rsidRPr="00550459">
              <w:rPr>
                <w:rFonts w:ascii="Times New Roman" w:hAnsi="Times New Roman" w:cs="Times New Roman"/>
                <w:sz w:val="24"/>
                <w:szCs w:val="24"/>
                <w:lang w:val="kk"/>
              </w:rPr>
              <w:t>ГОСТ Р 58412-2019 ескере отырып</w:t>
            </w:r>
          </w:p>
        </w:tc>
        <w:tc>
          <w:tcPr>
            <w:tcW w:w="1275" w:type="dxa"/>
            <w:vAlign w:val="center"/>
          </w:tcPr>
          <w:p w14:paraId="52DD3762" w14:textId="05E8B873" w:rsidR="00723BDF" w:rsidRPr="00550459" w:rsidRDefault="001B37A8" w:rsidP="00723BDF">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0BA27D40" w14:textId="4BF8C6A7" w:rsidR="00723BDF" w:rsidRPr="00550459" w:rsidRDefault="001B37A8" w:rsidP="00723BDF">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vAlign w:val="center"/>
          </w:tcPr>
          <w:p w14:paraId="21E9DB52" w14:textId="77777777" w:rsidR="00723BDF" w:rsidRPr="006317F9" w:rsidRDefault="001B37A8" w:rsidP="00723BDF">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238FACC9" w14:textId="77777777" w:rsidR="00723BDF" w:rsidRPr="006317F9" w:rsidRDefault="001B37A8" w:rsidP="00723BDF">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59E4663F" w14:textId="1043BB49" w:rsidR="00723BDF" w:rsidRPr="006317F9" w:rsidRDefault="00250CFC" w:rsidP="00723BDF">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73ABC123" w14:textId="77777777" w:rsidR="00723BDF" w:rsidRPr="00550459" w:rsidRDefault="00723BDF" w:rsidP="00723BDF">
            <w:pPr>
              <w:jc w:val="center"/>
              <w:rPr>
                <w:rFonts w:ascii="Times New Roman" w:hAnsi="Times New Roman" w:cs="Times New Roman"/>
                <w:lang w:val="kk-KZ"/>
              </w:rPr>
            </w:pPr>
          </w:p>
        </w:tc>
        <w:tc>
          <w:tcPr>
            <w:tcW w:w="1667" w:type="dxa"/>
            <w:gridSpan w:val="2"/>
            <w:vAlign w:val="center"/>
          </w:tcPr>
          <w:p w14:paraId="1F1D4118" w14:textId="33386240" w:rsidR="00723BDF" w:rsidRPr="00550459" w:rsidRDefault="00250CFC" w:rsidP="00723BDF">
            <w:pPr>
              <w:jc w:val="center"/>
              <w:rPr>
                <w:rFonts w:ascii="Times New Roman" w:hAnsi="Times New Roman" w:cs="Times New Roman"/>
                <w:lang w:val="kk-KZ"/>
              </w:rPr>
            </w:pPr>
            <w:bookmarkStart w:id="2" w:name="_Hlk217289308"/>
            <w:r>
              <w:rPr>
                <w:rFonts w:ascii="Times New Roman" w:hAnsi="Times New Roman" w:cs="Times New Roman"/>
                <w:sz w:val="24"/>
                <w:szCs w:val="24"/>
                <w:lang w:val="kk"/>
              </w:rPr>
              <w:t>«</w:t>
            </w:r>
            <w:r w:rsidRPr="00550459">
              <w:rPr>
                <w:rFonts w:ascii="Times New Roman" w:hAnsi="Times New Roman" w:cs="Times New Roman"/>
                <w:sz w:val="24"/>
                <w:szCs w:val="24"/>
                <w:lang w:val="kk"/>
              </w:rPr>
              <w:t>Мемлекеттік техникалық қызмет</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№34 </w:t>
            </w:r>
            <w:r>
              <w:rPr>
                <w:rFonts w:ascii="Times New Roman" w:hAnsi="Times New Roman" w:cs="Times New Roman"/>
                <w:sz w:val="24"/>
                <w:szCs w:val="24"/>
                <w:lang w:val="kk"/>
              </w:rPr>
              <w:t>«</w:t>
            </w:r>
            <w:r w:rsidRPr="00550459">
              <w:rPr>
                <w:rFonts w:ascii="Times New Roman" w:hAnsi="Times New Roman" w:cs="Times New Roman"/>
                <w:sz w:val="24"/>
                <w:szCs w:val="24"/>
                <w:lang w:val="kk"/>
              </w:rPr>
              <w:t>Ақпараттық технологиялар</w:t>
            </w: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жөніндегі ТК</w:t>
            </w:r>
            <w:bookmarkEnd w:id="2"/>
          </w:p>
        </w:tc>
        <w:tc>
          <w:tcPr>
            <w:tcW w:w="1984" w:type="dxa"/>
            <w:vAlign w:val="center"/>
          </w:tcPr>
          <w:p w14:paraId="4057066B" w14:textId="20C4F324" w:rsidR="00723BDF" w:rsidRPr="00550459" w:rsidRDefault="00250CFC" w:rsidP="00723BDF">
            <w:pPr>
              <w:jc w:val="center"/>
              <w:rPr>
                <w:rFonts w:ascii="Times New Roman" w:hAnsi="Times New Roman" w:cs="Times New Roman"/>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МТҚ</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Қазақстан Республикасы Жасанды интеллект және цифрлық даму министрлігі, ҚР ҰҚК, </w:t>
            </w:r>
            <w:r>
              <w:rPr>
                <w:rFonts w:ascii="Times New Roman" w:hAnsi="Times New Roman" w:cs="Times New Roman"/>
                <w:sz w:val="24"/>
                <w:szCs w:val="24"/>
                <w:lang w:val="kk"/>
              </w:rPr>
              <w:t>«</w:t>
            </w:r>
            <w:r w:rsidRPr="00550459">
              <w:rPr>
                <w:rFonts w:ascii="Times New Roman" w:hAnsi="Times New Roman" w:cs="Times New Roman"/>
                <w:sz w:val="24"/>
                <w:szCs w:val="24"/>
                <w:lang w:val="kk"/>
              </w:rPr>
              <w:t>ҰАТ</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бағдарламалық қамтылымды әзірлеушілер</w:t>
            </w:r>
          </w:p>
        </w:tc>
      </w:tr>
      <w:tr w:rsidR="00DF46C8" w14:paraId="53EBE11D" w14:textId="77777777" w:rsidTr="00CA2197">
        <w:trPr>
          <w:trHeight w:val="20"/>
        </w:trPr>
        <w:tc>
          <w:tcPr>
            <w:tcW w:w="562" w:type="dxa"/>
            <w:vAlign w:val="center"/>
          </w:tcPr>
          <w:p w14:paraId="354F0A51" w14:textId="13A3040B" w:rsidR="002F2B7F" w:rsidRPr="006317F9" w:rsidRDefault="002F2B7F"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344B900E" w14:textId="14F83FCF"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03:100.30</w:t>
            </w:r>
          </w:p>
        </w:tc>
        <w:tc>
          <w:tcPr>
            <w:tcW w:w="2878" w:type="dxa"/>
            <w:gridSpan w:val="2"/>
            <w:vAlign w:val="center"/>
          </w:tcPr>
          <w:p w14:paraId="7AAF6753" w14:textId="27E1A75E"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Адами ресурстарды басқару. Кадрларды іріктеу жөніндегі басшылық нұсқаулар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w:t>
            </w:r>
          </w:p>
          <w:p w14:paraId="51E23FA1" w14:textId="035B6B04"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 30405-2018 орнына  </w:t>
            </w:r>
          </w:p>
        </w:tc>
        <w:tc>
          <w:tcPr>
            <w:tcW w:w="2226" w:type="dxa"/>
            <w:gridSpan w:val="2"/>
            <w:vAlign w:val="center"/>
          </w:tcPr>
          <w:p w14:paraId="6FAFD575" w14:textId="39CD2681"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Б</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корпусының мемлекеттік әкімшілік лауазымдарына Үлгілік біліктілік талаптарын бекіту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Республикасының Мемлекеттік қызмет істері агенттігі Төрағасының 2023 жылғы 5 сәуірдегі № 71 бұйрығына өзгеріс енгізу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Республикасының Мемлекеттік қызмет істері агенттігі Төрағасының м.а. 2023 жылғы 30 қарашадағы № 231 бұйрығының (Қазақстан Республикасының Әділет министрлігінде 2023 жылғы 4 желтоқсанда № 33711 болып тіркелді) 2-тармағын іске асыру үшін</w:t>
            </w:r>
          </w:p>
        </w:tc>
        <w:tc>
          <w:tcPr>
            <w:tcW w:w="1701" w:type="dxa"/>
            <w:vAlign w:val="center"/>
          </w:tcPr>
          <w:p w14:paraId="49BB4ABB" w14:textId="77777777" w:rsidR="002F2B7F" w:rsidRPr="00550459" w:rsidRDefault="002F2B7F" w:rsidP="002F2B7F">
            <w:pPr>
              <w:jc w:val="center"/>
              <w:rPr>
                <w:rFonts w:ascii="Times New Roman" w:hAnsi="Times New Roman" w:cs="Times New Roman"/>
                <w:sz w:val="24"/>
                <w:szCs w:val="24"/>
              </w:rPr>
            </w:pPr>
          </w:p>
          <w:p w14:paraId="479CDEC4" w14:textId="31EC1A5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ISO 30405:2023 негізінде ҚР СТ ISO 30405-2018 қайта қарау</w:t>
            </w:r>
          </w:p>
        </w:tc>
        <w:tc>
          <w:tcPr>
            <w:tcW w:w="1275" w:type="dxa"/>
            <w:vAlign w:val="center"/>
          </w:tcPr>
          <w:p w14:paraId="681AE961" w14:textId="5E9C061A"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vAlign w:val="center"/>
          </w:tcPr>
          <w:p w14:paraId="6B7828D2" w14:textId="22A30BB5"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vAlign w:val="center"/>
          </w:tcPr>
          <w:p w14:paraId="6404E6AF"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2B12AFCD"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06EF185A" w14:textId="7165339C"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7BC2E06B" w14:textId="77777777" w:rsidR="002F2B7F" w:rsidRPr="00550459" w:rsidRDefault="002F2B7F" w:rsidP="002F2B7F">
            <w:pPr>
              <w:jc w:val="center"/>
              <w:rPr>
                <w:rFonts w:ascii="Times New Roman" w:hAnsi="Times New Roman" w:cs="Times New Roman"/>
                <w:sz w:val="24"/>
                <w:szCs w:val="24"/>
              </w:rPr>
            </w:pPr>
          </w:p>
        </w:tc>
        <w:tc>
          <w:tcPr>
            <w:tcW w:w="1667" w:type="dxa"/>
            <w:gridSpan w:val="2"/>
            <w:vAlign w:val="center"/>
          </w:tcPr>
          <w:p w14:paraId="7E286ADE" w14:textId="4FF656B8" w:rsidR="002F2B7F" w:rsidRPr="00550459" w:rsidRDefault="001B37A8" w:rsidP="002F2B7F">
            <w:pPr>
              <w:jc w:val="center"/>
              <w:rPr>
                <w:rFonts w:ascii="Times New Roman" w:hAnsi="Times New Roman" w:cs="Times New Roman"/>
                <w:sz w:val="24"/>
                <w:szCs w:val="24"/>
              </w:rPr>
            </w:pPr>
            <w:bookmarkStart w:id="3" w:name="_Hlk217289427"/>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Президентінің жанындағы Мемлекеттік басқару академиясы</w:t>
            </w:r>
            <w:bookmarkEnd w:id="3"/>
            <w:r w:rsidRPr="00550459">
              <w:rPr>
                <w:rFonts w:ascii="Times New Roman" w:hAnsi="Times New Roman" w:cs="Times New Roman"/>
                <w:sz w:val="24"/>
                <w:szCs w:val="24"/>
                <w:lang w:val="kk"/>
              </w:rPr>
              <w:t>, БСН 090240000429</w:t>
            </w:r>
          </w:p>
        </w:tc>
        <w:tc>
          <w:tcPr>
            <w:tcW w:w="1984" w:type="dxa"/>
            <w:vAlign w:val="center"/>
          </w:tcPr>
          <w:p w14:paraId="6F98CC8B" w14:textId="1E3516B3"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Барлық салалық мемлекеттік органдар, ҚР Ұлттық аккредиттеу орталығы, Қазақстан Республикасының Мемлекеттік қызмет істері агенттігі</w:t>
            </w:r>
            <w:r w:rsidRPr="00550459">
              <w:rPr>
                <w:rFonts w:ascii="Times New Roman" w:hAnsi="Times New Roman" w:cs="Times New Roman"/>
                <w:sz w:val="24"/>
                <w:szCs w:val="24"/>
                <w:lang w:val="kk"/>
              </w:rPr>
              <w:t>, Қазақстан Республикасы Президентінің жанындағы Мемлекеттік басқару академиясы</w:t>
            </w:r>
          </w:p>
        </w:tc>
      </w:tr>
      <w:tr w:rsidR="00DF46C8" w14:paraId="1F944D82" w14:textId="77777777" w:rsidTr="00CA2197">
        <w:trPr>
          <w:trHeight w:val="20"/>
        </w:trPr>
        <w:tc>
          <w:tcPr>
            <w:tcW w:w="562" w:type="dxa"/>
            <w:vAlign w:val="center"/>
          </w:tcPr>
          <w:p w14:paraId="4609FD63" w14:textId="6FDEE718" w:rsidR="002F2B7F" w:rsidRPr="006F5E57"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084A913D" w14:textId="43F1B126"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01.040.03 03:100.30</w:t>
            </w:r>
          </w:p>
        </w:tc>
        <w:tc>
          <w:tcPr>
            <w:tcW w:w="2878" w:type="dxa"/>
            <w:gridSpan w:val="2"/>
            <w:vAlign w:val="center"/>
          </w:tcPr>
          <w:p w14:paraId="2FB29592" w14:textId="5B5B49CC"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Адами ресурстарды басқару. Сөздік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СТ ISO 30400-2018 орнына </w:t>
            </w:r>
          </w:p>
        </w:tc>
        <w:tc>
          <w:tcPr>
            <w:tcW w:w="2226" w:type="dxa"/>
            <w:gridSpan w:val="2"/>
            <w:vAlign w:val="center"/>
          </w:tcPr>
          <w:p w14:paraId="7120D5A8" w14:textId="51E4C396" w:rsidR="002F2B7F" w:rsidRPr="006317F9" w:rsidRDefault="00250CFC" w:rsidP="002F2B7F">
            <w:pPr>
              <w:jc w:val="center"/>
              <w:rPr>
                <w:rFonts w:ascii="Times New Roman" w:hAnsi="Times New Roman" w:cs="Times New Roman"/>
                <w:sz w:val="24"/>
                <w:szCs w:val="24"/>
                <w:lang w:val="kk"/>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Б</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корпусының мемлекеттік әкімшілік лауазымдарына Үлгілік біліктілік талаптарын бекіту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Республикасының Мемлекеттік қызмет істері агенттігі Төрағасының 2023 жылғы 5 сәуірдегі № 71 бұйрығына өзгеріс енгізу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Республикасының Мемлекеттік қызмет істері агенттігі Төрағасының м.а. 2023 жылғы 30 қарашадағы № 231 бұйрығының (Қазақстан Республикасының Әділет министрлігінде 2023 жылғы 4 желтоқсанда № 33711 болып тіркелді) 2-тармағын іске асыру үшін</w:t>
            </w:r>
          </w:p>
        </w:tc>
        <w:tc>
          <w:tcPr>
            <w:tcW w:w="1701" w:type="dxa"/>
            <w:vAlign w:val="center"/>
          </w:tcPr>
          <w:p w14:paraId="68B8A704" w14:textId="77777777" w:rsidR="002F2B7F" w:rsidRPr="006317F9" w:rsidRDefault="001B37A8" w:rsidP="002F2B7F">
            <w:pPr>
              <w:jc w:val="center"/>
              <w:rPr>
                <w:lang w:val="kk"/>
              </w:rPr>
            </w:pPr>
            <w:r w:rsidRPr="00550459">
              <w:rPr>
                <w:rFonts w:ascii="Times New Roman" w:hAnsi="Times New Roman" w:cs="Times New Roman"/>
                <w:sz w:val="24"/>
                <w:szCs w:val="24"/>
                <w:lang w:val="kk"/>
              </w:rPr>
              <w:t xml:space="preserve">  </w:t>
            </w:r>
          </w:p>
          <w:p w14:paraId="621862C5" w14:textId="312EBA95" w:rsidR="002F2B7F" w:rsidRPr="006317F9" w:rsidRDefault="001B37A8" w:rsidP="002F2B7F">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 30400-2018 негізінде қайт</w:t>
            </w:r>
            <w:r w:rsidRPr="00550459">
              <w:rPr>
                <w:rFonts w:ascii="Times New Roman" w:hAnsi="Times New Roman" w:cs="Times New Roman"/>
                <w:sz w:val="24"/>
                <w:szCs w:val="24"/>
                <w:lang w:val="kk"/>
              </w:rPr>
              <w:t xml:space="preserve">а қарау </w:t>
            </w:r>
          </w:p>
          <w:p w14:paraId="13B18326" w14:textId="0E335389"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ISO 30400:2022</w:t>
            </w:r>
          </w:p>
        </w:tc>
        <w:tc>
          <w:tcPr>
            <w:tcW w:w="1275" w:type="dxa"/>
            <w:vAlign w:val="center"/>
          </w:tcPr>
          <w:p w14:paraId="1C00F8B0" w14:textId="7C003D0F"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vAlign w:val="center"/>
          </w:tcPr>
          <w:p w14:paraId="6C512E09" w14:textId="30337218"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vAlign w:val="center"/>
          </w:tcPr>
          <w:p w14:paraId="40ACD01F"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40B90117"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146BA24E" w14:textId="75F9776E"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015FEEA8" w14:textId="77777777" w:rsidR="002F2B7F" w:rsidRPr="00550459" w:rsidRDefault="002F2B7F" w:rsidP="002F2B7F">
            <w:pPr>
              <w:jc w:val="center"/>
              <w:rPr>
                <w:rFonts w:ascii="Times New Roman" w:hAnsi="Times New Roman" w:cs="Times New Roman"/>
                <w:sz w:val="24"/>
                <w:szCs w:val="24"/>
              </w:rPr>
            </w:pPr>
          </w:p>
        </w:tc>
        <w:tc>
          <w:tcPr>
            <w:tcW w:w="1667" w:type="dxa"/>
            <w:gridSpan w:val="2"/>
            <w:vAlign w:val="center"/>
          </w:tcPr>
          <w:p w14:paraId="58535F59" w14:textId="003E40BD"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Президентінің жанындағы Мемлекеттік басқару академиясы, БСН 090240000429</w:t>
            </w:r>
          </w:p>
        </w:tc>
        <w:tc>
          <w:tcPr>
            <w:tcW w:w="1984" w:type="dxa"/>
            <w:vAlign w:val="center"/>
          </w:tcPr>
          <w:p w14:paraId="117DBBA4" w14:textId="6F464130"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Барлық салалық мемлекеттік органдар, ҚР Ұлттық аккредиттеу </w:t>
            </w:r>
            <w:r w:rsidRPr="00550459">
              <w:rPr>
                <w:rFonts w:ascii="Times New Roman" w:hAnsi="Times New Roman" w:cs="Times New Roman"/>
                <w:sz w:val="24"/>
                <w:szCs w:val="24"/>
                <w:lang w:val="kk"/>
              </w:rPr>
              <w:t>орталығы, Қазақстан Республикасының Мемлекеттік қызмет істері агенттігі, Қазақстан Республикасы Президентінің жанындағы Мемлекеттік басқару академиясы</w:t>
            </w:r>
          </w:p>
        </w:tc>
      </w:tr>
      <w:tr w:rsidR="00DF46C8" w14:paraId="21AFE056" w14:textId="77777777" w:rsidTr="00CA2197">
        <w:trPr>
          <w:trHeight w:val="20"/>
        </w:trPr>
        <w:tc>
          <w:tcPr>
            <w:tcW w:w="562" w:type="dxa"/>
            <w:vAlign w:val="center"/>
          </w:tcPr>
          <w:p w14:paraId="20C4A33F" w14:textId="55548066" w:rsidR="002F2B7F" w:rsidRPr="006F5E57"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360DD880"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03.100.</w:t>
            </w:r>
          </w:p>
          <w:p w14:paraId="32B77CDB" w14:textId="4C376849"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02</w:t>
            </w:r>
          </w:p>
        </w:tc>
        <w:tc>
          <w:tcPr>
            <w:tcW w:w="2878" w:type="dxa"/>
            <w:gridSpan w:val="2"/>
            <w:vAlign w:val="center"/>
          </w:tcPr>
          <w:p w14:paraId="1634BC53" w14:textId="6813843B"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Комплаенс-менеджмент жүйесі.</w:t>
            </w:r>
          </w:p>
          <w:p w14:paraId="2F24B5AE" w14:textId="4B40C3D6"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Оларды қолдану жөніндегі талаптар мен нұсқау</w:t>
            </w:r>
            <w:r w:rsidR="00250CFC">
              <w:rPr>
                <w:rFonts w:ascii="Times New Roman" w:hAnsi="Times New Roman" w:cs="Times New Roman"/>
                <w:sz w:val="24"/>
                <w:szCs w:val="24"/>
                <w:lang w:val="kk"/>
              </w:rPr>
              <w:t>»</w:t>
            </w:r>
          </w:p>
          <w:p w14:paraId="67F398F8" w14:textId="6E4324FA"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 </w:t>
            </w:r>
            <w:r w:rsidRPr="00550459">
              <w:rPr>
                <w:rFonts w:ascii="Times New Roman" w:hAnsi="Times New Roman" w:cs="Times New Roman"/>
                <w:sz w:val="24"/>
                <w:szCs w:val="24"/>
                <w:lang w:val="kk"/>
              </w:rPr>
              <w:t>19600-2015 орнына</w:t>
            </w:r>
          </w:p>
          <w:p w14:paraId="443DB6A6" w14:textId="20EE8C4C" w:rsidR="002F2B7F" w:rsidRPr="00550459" w:rsidRDefault="002F2B7F" w:rsidP="002F2B7F">
            <w:pPr>
              <w:rPr>
                <w:rFonts w:ascii="Times New Roman" w:hAnsi="Times New Roman" w:cs="Times New Roman"/>
                <w:sz w:val="24"/>
                <w:szCs w:val="24"/>
              </w:rPr>
            </w:pPr>
          </w:p>
        </w:tc>
        <w:tc>
          <w:tcPr>
            <w:tcW w:w="2226" w:type="dxa"/>
            <w:gridSpan w:val="2"/>
            <w:vAlign w:val="center"/>
          </w:tcPr>
          <w:p w14:paraId="0E94D706" w14:textId="10DB13E2" w:rsidR="002F2B7F" w:rsidRPr="00550459" w:rsidRDefault="001B37A8" w:rsidP="00875643">
            <w:pPr>
              <w:jc w:val="center"/>
              <w:rPr>
                <w:rFonts w:ascii="Times New Roman" w:hAnsi="Times New Roman" w:cs="Times New Roman"/>
                <w:sz w:val="24"/>
                <w:szCs w:val="24"/>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Президентінің 2022 жылғы 2 ақпандағы № 802 Жарлығымен бекітілген Қазақстан Республикасының сыбайлас жемқорлыққа қарсы саясатының 2022 – 2026 жылдарға арналған тұжырымдамасын іске асыру жөніндегі іс-қимыл жоспарының</w:t>
            </w:r>
            <w:r w:rsidRPr="00550459">
              <w:rPr>
                <w:rFonts w:ascii="Times New Roman" w:hAnsi="Times New Roman" w:cs="Times New Roman"/>
                <w:sz w:val="24"/>
                <w:szCs w:val="24"/>
                <w:lang w:val="kk"/>
              </w:rPr>
              <w:t xml:space="preserve"> 12-тармағын іске асыру үшін</w:t>
            </w:r>
          </w:p>
        </w:tc>
        <w:tc>
          <w:tcPr>
            <w:tcW w:w="1701" w:type="dxa"/>
            <w:vAlign w:val="center"/>
          </w:tcPr>
          <w:p w14:paraId="7F09B70D" w14:textId="06A9D18F" w:rsidR="002F2B7F" w:rsidRPr="00550459" w:rsidRDefault="00E714C5" w:rsidP="00875643">
            <w:pPr>
              <w:jc w:val="center"/>
              <w:rPr>
                <w:rFonts w:ascii="Times New Roman" w:hAnsi="Times New Roman" w:cs="Times New Roman"/>
                <w:sz w:val="24"/>
                <w:szCs w:val="24"/>
              </w:rPr>
            </w:pPr>
            <w:r w:rsidRPr="00E714C5">
              <w:rPr>
                <w:rFonts w:ascii="Times New Roman" w:hAnsi="Times New Roman" w:cs="Times New Roman"/>
                <w:sz w:val="24"/>
                <w:szCs w:val="24"/>
                <w:lang w:val="kk"/>
              </w:rPr>
              <w:t>ISO 37301:2021/Amd 1:2024</w:t>
            </w:r>
            <w:r>
              <w:rPr>
                <w:rFonts w:ascii="Times New Roman" w:hAnsi="Times New Roman" w:cs="Times New Roman"/>
                <w:sz w:val="24"/>
                <w:szCs w:val="24"/>
                <w:lang w:val="kk"/>
              </w:rPr>
              <w:t xml:space="preserve"> </w:t>
            </w:r>
            <w:r w:rsidRPr="00550459">
              <w:rPr>
                <w:rFonts w:ascii="Times New Roman" w:hAnsi="Times New Roman" w:cs="Times New Roman"/>
                <w:sz w:val="24"/>
                <w:szCs w:val="24"/>
                <w:lang w:val="kk"/>
              </w:rPr>
              <w:t xml:space="preserve">негізінде ҚР СТ ISO 19600-2015 (ISO 19600:2014) қайта қарау </w:t>
            </w:r>
          </w:p>
        </w:tc>
        <w:tc>
          <w:tcPr>
            <w:tcW w:w="1275" w:type="dxa"/>
            <w:vAlign w:val="center"/>
          </w:tcPr>
          <w:p w14:paraId="32C05E91" w14:textId="773D8A49" w:rsidR="002F2B7F" w:rsidRPr="00550459" w:rsidRDefault="001B37A8" w:rsidP="002F2B7F">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18F8A96F" w14:textId="0EEF1B0B" w:rsidR="002F2B7F" w:rsidRPr="00550459" w:rsidRDefault="001B37A8" w:rsidP="002F2B7F">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vAlign w:val="center"/>
          </w:tcPr>
          <w:p w14:paraId="05ED26AD"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75F17EBB"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4C97BB80" w14:textId="05822937"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1688C91D" w14:textId="77777777" w:rsidR="002F2B7F" w:rsidRPr="00550459" w:rsidRDefault="002F2B7F" w:rsidP="002F2B7F">
            <w:pPr>
              <w:jc w:val="center"/>
              <w:rPr>
                <w:rFonts w:ascii="Times New Roman" w:hAnsi="Times New Roman" w:cs="Times New Roman"/>
              </w:rPr>
            </w:pPr>
          </w:p>
        </w:tc>
        <w:tc>
          <w:tcPr>
            <w:tcW w:w="1667" w:type="dxa"/>
            <w:gridSpan w:val="2"/>
            <w:vAlign w:val="center"/>
          </w:tcPr>
          <w:p w14:paraId="2D4AF2B7" w14:textId="0F9B1C51" w:rsidR="002F2B7F" w:rsidRPr="00550459" w:rsidRDefault="00250CFC" w:rsidP="002F2B7F">
            <w:pP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Team</w:t>
            </w:r>
          </w:p>
          <w:p w14:paraId="47CE7AD4" w14:textId="39F5C847" w:rsidR="00212B04" w:rsidRPr="00550459" w:rsidRDefault="001B37A8" w:rsidP="00212B04">
            <w:pPr>
              <w:shd w:val="clear" w:color="auto" w:fill="FFFFFF" w:themeFill="background1"/>
              <w:jc w:val="center"/>
              <w:rPr>
                <w:rFonts w:ascii="Times New Roman" w:hAnsi="Times New Roman" w:cs="Times New Roman"/>
                <w:sz w:val="24"/>
                <w:szCs w:val="24"/>
              </w:rPr>
            </w:pPr>
            <w:r w:rsidRPr="00550459">
              <w:rPr>
                <w:rFonts w:ascii="Times New Roman" w:hAnsi="Times New Roman" w:cs="Times New Roman"/>
                <w:sz w:val="24"/>
                <w:szCs w:val="24"/>
                <w:lang w:val="kk"/>
              </w:rPr>
              <w:t>Expert SM</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(ТК 54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Менеджмент жүйесі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мүшесі), БСН</w:t>
            </w:r>
          </w:p>
          <w:p w14:paraId="574B0562" w14:textId="77777777" w:rsidR="00212B04" w:rsidRPr="00550459" w:rsidRDefault="001B37A8" w:rsidP="00212B04">
            <w:pPr>
              <w:shd w:val="clear" w:color="auto" w:fill="FFFFFF" w:themeFill="background1"/>
              <w:jc w:val="center"/>
              <w:rPr>
                <w:rFonts w:ascii="Times New Roman" w:hAnsi="Times New Roman" w:cs="Times New Roman"/>
                <w:sz w:val="24"/>
                <w:szCs w:val="24"/>
              </w:rPr>
            </w:pPr>
            <w:r w:rsidRPr="00550459">
              <w:rPr>
                <w:rFonts w:ascii="Times New Roman" w:hAnsi="Times New Roman" w:cs="Times New Roman"/>
                <w:sz w:val="24"/>
                <w:szCs w:val="24"/>
                <w:lang w:val="kk"/>
              </w:rPr>
              <w:t>1207400074</w:t>
            </w:r>
          </w:p>
          <w:p w14:paraId="2F4E25AE" w14:textId="741A6FCB" w:rsidR="002F2B7F" w:rsidRPr="00550459" w:rsidRDefault="001B37A8" w:rsidP="00212B04">
            <w:pPr>
              <w:shd w:val="clear" w:color="auto" w:fill="FFFFFF" w:themeFill="background1"/>
              <w:jc w:val="center"/>
              <w:rPr>
                <w:rFonts w:ascii="Times New Roman" w:hAnsi="Times New Roman" w:cs="Times New Roman"/>
                <w:sz w:val="24"/>
                <w:szCs w:val="24"/>
              </w:rPr>
            </w:pPr>
            <w:r w:rsidRPr="00550459">
              <w:rPr>
                <w:rFonts w:ascii="Times New Roman" w:hAnsi="Times New Roman" w:cs="Times New Roman"/>
                <w:sz w:val="24"/>
                <w:szCs w:val="24"/>
                <w:lang w:val="kk"/>
              </w:rPr>
              <w:t>52</w:t>
            </w:r>
          </w:p>
          <w:p w14:paraId="18982372" w14:textId="15D03252" w:rsidR="002F2B7F" w:rsidRPr="00550459" w:rsidRDefault="002F2B7F" w:rsidP="002F2B7F">
            <w:pPr>
              <w:shd w:val="clear" w:color="auto" w:fill="FFFFFF" w:themeFill="background1"/>
              <w:jc w:val="center"/>
              <w:rPr>
                <w:rFonts w:ascii="Times New Roman" w:hAnsi="Times New Roman" w:cs="Times New Roman"/>
                <w:sz w:val="24"/>
                <w:szCs w:val="24"/>
              </w:rPr>
            </w:pPr>
          </w:p>
        </w:tc>
        <w:tc>
          <w:tcPr>
            <w:tcW w:w="1984" w:type="dxa"/>
            <w:vAlign w:val="center"/>
          </w:tcPr>
          <w:p w14:paraId="3ADD0659"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Менеджмент жүйелерінің сәйкестігін растау жөніндегі органдар </w:t>
            </w:r>
          </w:p>
          <w:p w14:paraId="35FF0C09" w14:textId="5110375D"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w:t>
            </w:r>
          </w:p>
          <w:p w14:paraId="147D8E5D" w14:textId="77777777" w:rsidR="002F2B7F" w:rsidRPr="00550459" w:rsidRDefault="002F2B7F" w:rsidP="002F2B7F">
            <w:pPr>
              <w:jc w:val="center"/>
              <w:rPr>
                <w:rFonts w:ascii="Times New Roman" w:hAnsi="Times New Roman" w:cs="Times New Roman"/>
                <w:sz w:val="24"/>
                <w:szCs w:val="24"/>
              </w:rPr>
            </w:pPr>
          </w:p>
          <w:p w14:paraId="2FCB3823"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w:t>
            </w:r>
          </w:p>
          <w:p w14:paraId="7787C51E" w14:textId="7628BB41"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Мемлекеттік ұйымдар </w:t>
            </w:r>
          </w:p>
          <w:p w14:paraId="2EA1FEDE"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және квазимемлекеттік сектор </w:t>
            </w:r>
          </w:p>
          <w:p w14:paraId="17BB64F1" w14:textId="77777777" w:rsidR="002F2B7F" w:rsidRPr="00550459" w:rsidRDefault="002F2B7F" w:rsidP="002F2B7F">
            <w:pPr>
              <w:jc w:val="center"/>
              <w:rPr>
                <w:rFonts w:ascii="Times New Roman" w:hAnsi="Times New Roman" w:cs="Times New Roman"/>
                <w:sz w:val="24"/>
                <w:szCs w:val="24"/>
              </w:rPr>
            </w:pPr>
          </w:p>
          <w:p w14:paraId="1F9491F3" w14:textId="0B1C204F"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ұйымдары</w:t>
            </w:r>
            <w:r w:rsidRPr="00550459">
              <w:rPr>
                <w:rFonts w:ascii="Times New Roman" w:hAnsi="Times New Roman" w:cs="Times New Roman"/>
                <w:sz w:val="24"/>
                <w:szCs w:val="24"/>
                <w:lang w:val="kk"/>
              </w:rPr>
              <w:t xml:space="preserve"> </w:t>
            </w:r>
          </w:p>
        </w:tc>
      </w:tr>
      <w:tr w:rsidR="00DF46C8" w14:paraId="344AC466" w14:textId="77777777" w:rsidTr="00CA2197">
        <w:trPr>
          <w:trHeight w:val="20"/>
        </w:trPr>
        <w:tc>
          <w:tcPr>
            <w:tcW w:w="562" w:type="dxa"/>
            <w:vAlign w:val="center"/>
          </w:tcPr>
          <w:p w14:paraId="5B0E8D0B" w14:textId="25CEAC7D"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5845D515" w14:textId="662F5BFE"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35.020</w:t>
            </w:r>
          </w:p>
        </w:tc>
        <w:tc>
          <w:tcPr>
            <w:tcW w:w="2878" w:type="dxa"/>
            <w:gridSpan w:val="2"/>
            <w:vAlign w:val="center"/>
          </w:tcPr>
          <w:p w14:paraId="522B9D4D" w14:textId="1D704E71"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Ақпараттық технологиялар. Көрсетілетін қызметтерді басқару. 1-бөлім.  </w:t>
            </w:r>
          </w:p>
          <w:p w14:paraId="6F50D1A8" w14:textId="141BA010"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 xml:space="preserve">Көрсетілетін қызметтер </w:t>
            </w:r>
            <w:r w:rsidRPr="00550459">
              <w:rPr>
                <w:rFonts w:ascii="Times New Roman" w:hAnsi="Times New Roman" w:cs="Times New Roman"/>
                <w:sz w:val="24"/>
                <w:szCs w:val="24"/>
                <w:lang w:val="kk"/>
              </w:rPr>
              <w:t>менеджменті жүйесіне қойылатын талаптар</w:t>
            </w:r>
            <w:r w:rsidR="00250CFC">
              <w:rPr>
                <w:rFonts w:ascii="Times New Roman" w:hAnsi="Times New Roman" w:cs="Times New Roman"/>
                <w:sz w:val="24"/>
                <w:szCs w:val="24"/>
                <w:lang w:val="kk"/>
              </w:rPr>
              <w:t>»</w:t>
            </w:r>
          </w:p>
          <w:p w14:paraId="0A0C6AA9" w14:textId="319A327B"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ISO/IEC 20000-1-2016 (ISO/IEC 20000-1:2011) орнына</w:t>
            </w:r>
          </w:p>
        </w:tc>
        <w:tc>
          <w:tcPr>
            <w:tcW w:w="2226" w:type="dxa"/>
            <w:gridSpan w:val="2"/>
            <w:vAlign w:val="center"/>
          </w:tcPr>
          <w:p w14:paraId="19649BAE" w14:textId="5A6269A8" w:rsidR="002F2B7F" w:rsidRPr="006317F9" w:rsidRDefault="001B37A8" w:rsidP="002F2B7F">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Сәйкестікті бағалау қағидаларын іске асыру үшін (Қазақстан Республикасы Сауда және интеграция министрінің м.а. 2021 ж. 29 маусымдағы № 433-НҚ бұйрығы)</w:t>
            </w:r>
          </w:p>
        </w:tc>
        <w:tc>
          <w:tcPr>
            <w:tcW w:w="1701" w:type="dxa"/>
            <w:vAlign w:val="center"/>
          </w:tcPr>
          <w:p w14:paraId="3D6E2190" w14:textId="3F967D13" w:rsidR="002F2B7F" w:rsidRPr="006317F9" w:rsidRDefault="001B37A8" w:rsidP="002F2B7F">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w:t>
            </w:r>
            <w:r w:rsidRPr="00550459">
              <w:rPr>
                <w:rFonts w:ascii="Times New Roman" w:hAnsi="Times New Roman" w:cs="Times New Roman"/>
                <w:sz w:val="24"/>
                <w:szCs w:val="24"/>
                <w:lang w:val="kk"/>
              </w:rPr>
              <w:t xml:space="preserve">SO/IEC 20000-1-2016 (ISO/IEC 20000-1:2011) қайта қарау                  </w:t>
            </w:r>
          </w:p>
          <w:p w14:paraId="43B52439" w14:textId="0A86B14C" w:rsidR="002F2B7F" w:rsidRPr="00550459" w:rsidRDefault="00E714C5" w:rsidP="002F2B7F">
            <w:pPr>
              <w:jc w:val="center"/>
              <w:rPr>
                <w:rFonts w:ascii="Times New Roman" w:hAnsi="Times New Roman" w:cs="Times New Roman"/>
                <w:sz w:val="24"/>
                <w:szCs w:val="24"/>
              </w:rPr>
            </w:pPr>
            <w:r w:rsidRPr="00E714C5">
              <w:rPr>
                <w:rFonts w:ascii="Times New Roman" w:hAnsi="Times New Roman" w:cs="Times New Roman"/>
                <w:sz w:val="24"/>
                <w:szCs w:val="24"/>
                <w:lang w:val="kk"/>
              </w:rPr>
              <w:t>ISO/IEC 20000-1:2018/Amd 1:2024</w:t>
            </w:r>
            <w:r>
              <w:rPr>
                <w:rFonts w:ascii="Times New Roman" w:hAnsi="Times New Roman" w:cs="Times New Roman"/>
                <w:sz w:val="24"/>
                <w:szCs w:val="24"/>
                <w:lang w:val="kk"/>
              </w:rPr>
              <w:t xml:space="preserve"> негізінде</w:t>
            </w:r>
          </w:p>
        </w:tc>
        <w:tc>
          <w:tcPr>
            <w:tcW w:w="1275" w:type="dxa"/>
            <w:vAlign w:val="center"/>
          </w:tcPr>
          <w:p w14:paraId="173B7986" w14:textId="5147B85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vAlign w:val="center"/>
          </w:tcPr>
          <w:p w14:paraId="5FB1C2D9" w14:textId="4777C230"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vAlign w:val="center"/>
          </w:tcPr>
          <w:p w14:paraId="58618A72"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31091D8B"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45BF2713" w14:textId="543A4E06"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418CEF60" w14:textId="77777777" w:rsidR="002F2B7F" w:rsidRPr="00550459" w:rsidRDefault="002F2B7F" w:rsidP="002F2B7F">
            <w:pPr>
              <w:jc w:val="center"/>
              <w:rPr>
                <w:rFonts w:ascii="Times New Roman" w:hAnsi="Times New Roman" w:cs="Times New Roman"/>
                <w:sz w:val="24"/>
                <w:szCs w:val="24"/>
              </w:rPr>
            </w:pPr>
          </w:p>
        </w:tc>
        <w:tc>
          <w:tcPr>
            <w:tcW w:w="1667" w:type="dxa"/>
            <w:gridSpan w:val="2"/>
            <w:vAlign w:val="center"/>
          </w:tcPr>
          <w:p w14:paraId="56C808F8" w14:textId="0874880B"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ҰАО</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c>
          <w:tcPr>
            <w:tcW w:w="1984" w:type="dxa"/>
            <w:vAlign w:val="center"/>
          </w:tcPr>
          <w:p w14:paraId="530CFCCA" w14:textId="76A0B99A"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Көрсетілетін қызметтер менеджменті жүйесін аудиттеуді және сертификаттауды жүзеге асыратын органдар (ақпараттық технологиялар саласында)</w:t>
            </w:r>
          </w:p>
        </w:tc>
      </w:tr>
      <w:tr w:rsidR="00DF46C8" w14:paraId="4F155DE8" w14:textId="77777777" w:rsidTr="0039414B">
        <w:trPr>
          <w:trHeight w:val="20"/>
        </w:trPr>
        <w:tc>
          <w:tcPr>
            <w:tcW w:w="562" w:type="dxa"/>
            <w:vAlign w:val="center"/>
          </w:tcPr>
          <w:p w14:paraId="579ADD18" w14:textId="04BBEC50"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6B20B9AF" w14:textId="1E398C40"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67.020</w:t>
            </w:r>
          </w:p>
        </w:tc>
        <w:tc>
          <w:tcPr>
            <w:tcW w:w="2878" w:type="dxa"/>
            <w:gridSpan w:val="2"/>
            <w:vAlign w:val="center"/>
          </w:tcPr>
          <w:p w14:paraId="20C63317" w14:textId="7CBC4DF2"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өнімдерінің қауіпсіздігі жөніндегі алдын ала бағдарламалар. 1-бөлім. Тамақ өнімдері өндірісі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w:t>
            </w:r>
          </w:p>
          <w:p w14:paraId="618051DA" w14:textId="6EA2C9E7" w:rsidR="002F2B7F" w:rsidRPr="00550459" w:rsidRDefault="001B37A8" w:rsidP="002F2B7F">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ISO/TS 22002-1-2012 орнына</w:t>
            </w:r>
          </w:p>
        </w:tc>
        <w:tc>
          <w:tcPr>
            <w:tcW w:w="2226" w:type="dxa"/>
            <w:gridSpan w:val="2"/>
            <w:vAlign w:val="center"/>
          </w:tcPr>
          <w:p w14:paraId="12D10BF6" w14:textId="762886DF" w:rsidR="002F2B7F" w:rsidRPr="00550459" w:rsidRDefault="001B37A8" w:rsidP="002F2B7F">
            <w:pPr>
              <w:jc w:val="center"/>
              <w:rPr>
                <w:rFonts w:ascii="Times New Roman" w:hAnsi="Times New Roman" w:cs="Times New Roman"/>
              </w:rPr>
            </w:pPr>
            <w:r w:rsidRPr="00550459">
              <w:rPr>
                <w:rFonts w:ascii="Times New Roman" w:eastAsia="Times New Roman" w:hAnsi="Times New Roman" w:cs="Times New Roman"/>
                <w:sz w:val="24"/>
                <w:szCs w:val="24"/>
                <w:lang w:val="kk" w:eastAsia="ru-RU"/>
              </w:rPr>
              <w:t>Қазақстан Республикасының агроөнеркәсіптік кешенін дамытудың 2021 – 2030 жылдарға арналған тұжырымдамасын бекіту туралы Қазақстан Республикасы Үкіметінің 2021 жылғы 30 желтоқсандағы № 960 қаулысын іске асыру үшін</w:t>
            </w:r>
          </w:p>
        </w:tc>
        <w:tc>
          <w:tcPr>
            <w:tcW w:w="1701" w:type="dxa"/>
            <w:shd w:val="clear" w:color="auto" w:fill="FFFFFF" w:themeFill="background1"/>
            <w:vAlign w:val="center"/>
          </w:tcPr>
          <w:p w14:paraId="02962DF8" w14:textId="4CCFB0E8" w:rsidR="002F2B7F" w:rsidRPr="00550459" w:rsidRDefault="002F2B7F" w:rsidP="002F2B7F">
            <w:pPr>
              <w:shd w:val="clear" w:color="auto" w:fill="FFFFFF" w:themeFill="background1"/>
              <w:jc w:val="center"/>
              <w:rPr>
                <w:rFonts w:ascii="Times New Roman" w:hAnsi="Times New Roman" w:cs="Times New Roman"/>
                <w:sz w:val="24"/>
                <w:szCs w:val="24"/>
              </w:rPr>
            </w:pPr>
          </w:p>
          <w:p w14:paraId="5A398971" w14:textId="59EFD96C" w:rsidR="00915D12" w:rsidRPr="00550459" w:rsidRDefault="001B37A8" w:rsidP="002F2B7F">
            <w:pPr>
              <w:shd w:val="clear" w:color="auto" w:fill="FFFFFF" w:themeFill="background1"/>
              <w:jc w:val="center"/>
              <w:rPr>
                <w:rFonts w:ascii="Times New Roman" w:hAnsi="Times New Roman" w:cs="Times New Roman"/>
                <w:sz w:val="24"/>
                <w:szCs w:val="24"/>
              </w:rPr>
            </w:pPr>
            <w:r w:rsidRPr="00550459">
              <w:rPr>
                <w:rFonts w:ascii="Times New Roman" w:hAnsi="Times New Roman" w:cs="Times New Roman"/>
                <w:sz w:val="24"/>
                <w:szCs w:val="24"/>
                <w:lang w:val="kk"/>
              </w:rPr>
              <w:t>ISO 22002-1</w:t>
            </w:r>
            <w:r w:rsidRPr="00550459">
              <w:rPr>
                <w:rFonts w:ascii="Times New Roman" w:hAnsi="Times New Roman" w:cs="Times New Roman"/>
                <w:sz w:val="24"/>
                <w:szCs w:val="24"/>
                <w:lang w:val="kk"/>
              </w:rPr>
              <w:t>:2025 негізінде ҚР СТ ISO/TS 22002-1-2012 қайта қарау</w:t>
            </w:r>
          </w:p>
          <w:p w14:paraId="78C4A831" w14:textId="77777777" w:rsidR="002F2B7F" w:rsidRPr="00550459" w:rsidRDefault="002F2B7F" w:rsidP="002F2B7F">
            <w:pPr>
              <w:jc w:val="center"/>
              <w:rPr>
                <w:rFonts w:ascii="Times New Roman" w:hAnsi="Times New Roman" w:cs="Times New Roman"/>
              </w:rPr>
            </w:pPr>
          </w:p>
        </w:tc>
        <w:tc>
          <w:tcPr>
            <w:tcW w:w="1275" w:type="dxa"/>
            <w:shd w:val="clear" w:color="auto" w:fill="FFFFFF" w:themeFill="background1"/>
            <w:vAlign w:val="center"/>
          </w:tcPr>
          <w:p w14:paraId="2B75591C" w14:textId="059F5241"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4FE86402" w14:textId="4C233A6A"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72789C9E"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181D4E24"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374B6E8E" w14:textId="3FE9C236"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21517C97" w14:textId="2FDAA855" w:rsidR="002F2B7F" w:rsidRPr="00550459" w:rsidRDefault="002F2B7F" w:rsidP="002F2B7F">
            <w:pPr>
              <w:jc w:val="center"/>
              <w:rPr>
                <w:rFonts w:ascii="Times New Roman" w:hAnsi="Times New Roman" w:cs="Times New Roman"/>
              </w:rPr>
            </w:pPr>
          </w:p>
        </w:tc>
        <w:tc>
          <w:tcPr>
            <w:tcW w:w="1667" w:type="dxa"/>
            <w:gridSpan w:val="2"/>
            <w:vAlign w:val="center"/>
          </w:tcPr>
          <w:p w14:paraId="4E257ADB" w14:textId="3000FCDE"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w:t>
            </w:r>
          </w:p>
        </w:tc>
        <w:tc>
          <w:tcPr>
            <w:tcW w:w="1984" w:type="dxa"/>
            <w:vAlign w:val="center"/>
          </w:tcPr>
          <w:p w14:paraId="0EE700C6" w14:textId="034D893A"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меншік нысанындағы</w:t>
            </w:r>
            <w:r w:rsidRPr="00550459">
              <w:rPr>
                <w:rFonts w:ascii="Times New Roman" w:eastAsia="Calibri" w:hAnsi="Times New Roman" w:cs="Times New Roman"/>
                <w:sz w:val="24"/>
                <w:szCs w:val="24"/>
                <w:lang w:val="kk"/>
              </w:rPr>
              <w:t xml:space="preserve"> тамақ саласының кәсіпорындары; менеджмент жүйелерінің сәйкестігін растау жөніндегі органдар</w:t>
            </w:r>
          </w:p>
        </w:tc>
      </w:tr>
      <w:tr w:rsidR="00DF46C8" w14:paraId="3053A10C" w14:textId="77777777" w:rsidTr="0039414B">
        <w:trPr>
          <w:trHeight w:val="20"/>
        </w:trPr>
        <w:tc>
          <w:tcPr>
            <w:tcW w:w="562" w:type="dxa"/>
            <w:vAlign w:val="center"/>
          </w:tcPr>
          <w:p w14:paraId="70AF0535" w14:textId="386575AE"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0567C6F5" w14:textId="50963B27"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67.020  03.080.30</w:t>
            </w:r>
          </w:p>
        </w:tc>
        <w:tc>
          <w:tcPr>
            <w:tcW w:w="2878" w:type="dxa"/>
            <w:gridSpan w:val="2"/>
            <w:vAlign w:val="center"/>
          </w:tcPr>
          <w:p w14:paraId="2E683325" w14:textId="77777777" w:rsidR="002F2B7F" w:rsidRPr="00550459" w:rsidRDefault="002F2B7F" w:rsidP="002F2B7F">
            <w:pPr>
              <w:rPr>
                <w:rFonts w:ascii="Times New Roman" w:hAnsi="Times New Roman" w:cs="Times New Roman"/>
                <w:sz w:val="24"/>
                <w:szCs w:val="24"/>
              </w:rPr>
            </w:pPr>
          </w:p>
          <w:p w14:paraId="6E7ED31A" w14:textId="3687BC14" w:rsidR="002F2B7F" w:rsidRPr="00550459" w:rsidRDefault="001B37A8" w:rsidP="002F2B7F">
            <w:pPr>
              <w:rPr>
                <w:rFonts w:ascii="Times New Roman" w:eastAsia="Times New Roman" w:hAnsi="Times New Roman" w:cs="Times New Roman"/>
                <w:sz w:val="24"/>
                <w:szCs w:val="24"/>
                <w:lang w:eastAsia="ru-RU"/>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өнімдерінің қауіпсіздігі жөніндегі алдын ала бағдарламалар. 2-бөлім. Кейтеринг</w:t>
            </w:r>
            <w:r w:rsidR="00250CFC">
              <w:rPr>
                <w:rFonts w:ascii="Times New Roman" w:hAnsi="Times New Roman" w:cs="Times New Roman"/>
                <w:sz w:val="24"/>
                <w:szCs w:val="24"/>
                <w:lang w:val="kk"/>
              </w:rPr>
              <w:t>»</w:t>
            </w:r>
          </w:p>
          <w:p w14:paraId="79484C7D" w14:textId="12758349" w:rsidR="002F2B7F" w:rsidRPr="00550459" w:rsidRDefault="001B37A8" w:rsidP="002F2B7F">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ISO/TS 22002-2-2017 орнына </w:t>
            </w:r>
          </w:p>
        </w:tc>
        <w:tc>
          <w:tcPr>
            <w:tcW w:w="2226" w:type="dxa"/>
            <w:gridSpan w:val="2"/>
            <w:vAlign w:val="center"/>
          </w:tcPr>
          <w:p w14:paraId="65AB4D0C" w14:textId="413A3E4B" w:rsidR="002F2B7F" w:rsidRPr="00550459" w:rsidRDefault="001B37A8" w:rsidP="002F2B7F">
            <w:pPr>
              <w:jc w:val="center"/>
              <w:rPr>
                <w:rFonts w:ascii="Times New Roman" w:hAnsi="Times New Roman" w:cs="Times New Roman"/>
              </w:rPr>
            </w:pPr>
            <w:r w:rsidRPr="00550459">
              <w:rPr>
                <w:rFonts w:ascii="Times New Roman" w:eastAsia="Times New Roman" w:hAnsi="Times New Roman" w:cs="Times New Roman"/>
                <w:sz w:val="24"/>
                <w:szCs w:val="24"/>
                <w:lang w:val="kk" w:eastAsia="ru-RU"/>
              </w:rPr>
              <w:t>Қазақстан Республикасының агроөнеркәсіптік кешенін дамытудың 2021 – 2030 жылдарға арналған тұжырымдамасын бекіту туралы Қазақстан Республикасы Үкіметінің 2021 жылғы 30 желтоқсандағы № 960 қаулысын іске асыру үшін</w:t>
            </w:r>
          </w:p>
        </w:tc>
        <w:tc>
          <w:tcPr>
            <w:tcW w:w="1701" w:type="dxa"/>
            <w:shd w:val="clear" w:color="auto" w:fill="FFFFFF" w:themeFill="background1"/>
            <w:vAlign w:val="center"/>
          </w:tcPr>
          <w:p w14:paraId="2AE9507B" w14:textId="59B8180F" w:rsidR="00915D12" w:rsidRPr="00550459" w:rsidRDefault="001B37A8" w:rsidP="002F2B7F">
            <w:pPr>
              <w:shd w:val="clear" w:color="auto" w:fill="FFFFFF" w:themeFill="background1"/>
              <w:jc w:val="center"/>
              <w:rPr>
                <w:rFonts w:ascii="Times New Roman" w:hAnsi="Times New Roman" w:cs="Times New Roman"/>
                <w:sz w:val="24"/>
                <w:szCs w:val="24"/>
              </w:rPr>
            </w:pPr>
            <w:r w:rsidRPr="00550459">
              <w:rPr>
                <w:rFonts w:ascii="Times New Roman" w:hAnsi="Times New Roman" w:cs="Times New Roman"/>
                <w:sz w:val="24"/>
                <w:szCs w:val="24"/>
                <w:lang w:val="kk"/>
              </w:rPr>
              <w:t>ISO 22002-2:2025 негізінде ҚР СТ ISO/TS 220</w:t>
            </w:r>
            <w:r w:rsidRPr="00550459">
              <w:rPr>
                <w:rFonts w:ascii="Times New Roman" w:hAnsi="Times New Roman" w:cs="Times New Roman"/>
                <w:sz w:val="24"/>
                <w:szCs w:val="24"/>
                <w:lang w:val="kk"/>
              </w:rPr>
              <w:t>02-2-2017 қайта қарау</w:t>
            </w:r>
          </w:p>
          <w:p w14:paraId="5F9044DD" w14:textId="77777777" w:rsidR="002F2B7F" w:rsidRPr="00550459" w:rsidRDefault="002F2B7F" w:rsidP="002F2B7F">
            <w:pPr>
              <w:jc w:val="center"/>
              <w:rPr>
                <w:rFonts w:ascii="Times New Roman" w:hAnsi="Times New Roman" w:cs="Times New Roman"/>
                <w:sz w:val="24"/>
                <w:szCs w:val="24"/>
              </w:rPr>
            </w:pPr>
          </w:p>
          <w:p w14:paraId="77B7A617" w14:textId="77777777" w:rsidR="002F2B7F" w:rsidRPr="00550459" w:rsidRDefault="002F2B7F" w:rsidP="002F2B7F">
            <w:pPr>
              <w:jc w:val="center"/>
              <w:rPr>
                <w:rFonts w:ascii="Times New Roman" w:hAnsi="Times New Roman" w:cs="Times New Roman"/>
              </w:rPr>
            </w:pPr>
          </w:p>
        </w:tc>
        <w:tc>
          <w:tcPr>
            <w:tcW w:w="1275" w:type="dxa"/>
            <w:shd w:val="clear" w:color="auto" w:fill="FFFFFF" w:themeFill="background1"/>
            <w:vAlign w:val="center"/>
          </w:tcPr>
          <w:p w14:paraId="5B6BAD4D" w14:textId="7D765546"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4CE44102" w14:textId="3FB26394"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73CA341C"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2F3E110E"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7B211BBA" w14:textId="6842E232"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6B9EC1FD" w14:textId="25E59678" w:rsidR="002F2B7F" w:rsidRPr="00550459" w:rsidRDefault="002F2B7F" w:rsidP="002F2B7F">
            <w:pPr>
              <w:jc w:val="center"/>
              <w:rPr>
                <w:rFonts w:ascii="Times New Roman" w:hAnsi="Times New Roman" w:cs="Times New Roman"/>
              </w:rPr>
            </w:pPr>
          </w:p>
        </w:tc>
        <w:tc>
          <w:tcPr>
            <w:tcW w:w="1667" w:type="dxa"/>
            <w:gridSpan w:val="2"/>
            <w:vAlign w:val="center"/>
          </w:tcPr>
          <w:p w14:paraId="44850610" w14:textId="594170B2"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w:t>
            </w:r>
          </w:p>
        </w:tc>
        <w:tc>
          <w:tcPr>
            <w:tcW w:w="1984" w:type="dxa"/>
            <w:vAlign w:val="center"/>
          </w:tcPr>
          <w:p w14:paraId="3E467718" w14:textId="4E10BC09"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меншік нысанындағы тамақ саласының кәсіпорындары;</w:t>
            </w:r>
            <w:r w:rsidRPr="00550459">
              <w:rPr>
                <w:rFonts w:ascii="Times New Roman" w:eastAsia="Calibri" w:hAnsi="Times New Roman" w:cs="Times New Roman"/>
                <w:sz w:val="24"/>
                <w:szCs w:val="24"/>
                <w:lang w:val="kk"/>
              </w:rPr>
              <w:t xml:space="preserve"> менеджмент жүйелерінің сәйкестігін растау жөніндегі органдар</w:t>
            </w:r>
          </w:p>
        </w:tc>
      </w:tr>
      <w:tr w:rsidR="00DF46C8" w14:paraId="5E5DA7D0" w14:textId="77777777" w:rsidTr="001324B5">
        <w:trPr>
          <w:trHeight w:val="20"/>
        </w:trPr>
        <w:tc>
          <w:tcPr>
            <w:tcW w:w="562" w:type="dxa"/>
            <w:vAlign w:val="center"/>
          </w:tcPr>
          <w:p w14:paraId="0D63605E" w14:textId="27606C07"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3874BC0F" w14:textId="730A9582"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67.020</w:t>
            </w:r>
          </w:p>
        </w:tc>
        <w:tc>
          <w:tcPr>
            <w:tcW w:w="2878" w:type="dxa"/>
            <w:gridSpan w:val="2"/>
            <w:vAlign w:val="center"/>
          </w:tcPr>
          <w:p w14:paraId="7816A02C" w14:textId="4EC372BE"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өнімдерінің қауіпсіздігі жөніндегі алдын ала бағдарламалар.</w:t>
            </w:r>
          </w:p>
          <w:p w14:paraId="170BB33F" w14:textId="4F9BB22F"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4-бөлім. Тамақ өнімдеріне арналған қаптаманы өндіру</w:t>
            </w:r>
            <w:r w:rsidR="00250CFC">
              <w:rPr>
                <w:rFonts w:ascii="Times New Roman" w:hAnsi="Times New Roman" w:cs="Times New Roman"/>
                <w:sz w:val="24"/>
                <w:szCs w:val="24"/>
                <w:lang w:val="kk"/>
              </w:rPr>
              <w:t>»</w:t>
            </w:r>
          </w:p>
          <w:p w14:paraId="715F50FB" w14:textId="36E823B8" w:rsidR="002F2B7F" w:rsidRPr="00550459" w:rsidRDefault="001B37A8" w:rsidP="002F2B7F">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ISO/TS 22002-4-2017 орнына </w:t>
            </w:r>
          </w:p>
        </w:tc>
        <w:tc>
          <w:tcPr>
            <w:tcW w:w="2226" w:type="dxa"/>
            <w:gridSpan w:val="2"/>
            <w:vAlign w:val="center"/>
          </w:tcPr>
          <w:p w14:paraId="70B29C99" w14:textId="02AF2DA7" w:rsidR="002F2B7F" w:rsidRPr="00550459" w:rsidRDefault="001B37A8" w:rsidP="002F2B7F">
            <w:pPr>
              <w:jc w:val="center"/>
              <w:rPr>
                <w:rFonts w:ascii="Times New Roman" w:hAnsi="Times New Roman" w:cs="Times New Roman"/>
              </w:rPr>
            </w:pPr>
            <w:r w:rsidRPr="00550459">
              <w:rPr>
                <w:rFonts w:ascii="Times New Roman" w:eastAsia="Times New Roman" w:hAnsi="Times New Roman" w:cs="Times New Roman"/>
                <w:sz w:val="24"/>
                <w:szCs w:val="24"/>
                <w:lang w:val="kk" w:eastAsia="ru-RU"/>
              </w:rPr>
              <w:t>Қазақстан Республикасының</w:t>
            </w:r>
            <w:r w:rsidRPr="00550459">
              <w:rPr>
                <w:rFonts w:ascii="Times New Roman" w:eastAsia="Times New Roman" w:hAnsi="Times New Roman" w:cs="Times New Roman"/>
                <w:sz w:val="24"/>
                <w:szCs w:val="24"/>
                <w:lang w:val="kk" w:eastAsia="ru-RU"/>
              </w:rPr>
              <w:t xml:space="preserve"> агроөнеркәсіптік кешенін дамытудың 2021 – 2030 жылдарға арналған тұжырымдамасын бекіту туралы Қазақстан Республикасы Үкіметінің 2021 жылғы 30 желтоқсандағы № 960 қаулысын іске асыру үшін</w:t>
            </w:r>
          </w:p>
        </w:tc>
        <w:tc>
          <w:tcPr>
            <w:tcW w:w="1701" w:type="dxa"/>
            <w:shd w:val="clear" w:color="auto" w:fill="FFFFFF" w:themeFill="background1"/>
            <w:vAlign w:val="center"/>
          </w:tcPr>
          <w:p w14:paraId="1577110C" w14:textId="7B222E01"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ISO 22002-4:2025 негізінде ҚР СТ ISO/TS 22002-4-2017 қайта қарау</w:t>
            </w:r>
          </w:p>
          <w:p w14:paraId="0F2E9DAF" w14:textId="77777777" w:rsidR="002F2B7F" w:rsidRPr="00550459" w:rsidRDefault="002F2B7F" w:rsidP="00915D12">
            <w:pPr>
              <w:shd w:val="clear" w:color="auto" w:fill="FFFFFF" w:themeFill="background1"/>
              <w:jc w:val="center"/>
              <w:rPr>
                <w:rFonts w:ascii="Times New Roman" w:hAnsi="Times New Roman" w:cs="Times New Roman"/>
              </w:rPr>
            </w:pPr>
          </w:p>
        </w:tc>
        <w:tc>
          <w:tcPr>
            <w:tcW w:w="1275" w:type="dxa"/>
            <w:shd w:val="clear" w:color="auto" w:fill="FFFFFF" w:themeFill="background1"/>
            <w:vAlign w:val="center"/>
          </w:tcPr>
          <w:p w14:paraId="0A63FF0C" w14:textId="13D5C7BD"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w:t>
            </w:r>
            <w:r w:rsidRPr="00550459">
              <w:rPr>
                <w:rFonts w:ascii="Times New Roman" w:eastAsia="Calibri" w:hAnsi="Times New Roman" w:cs="Times New Roman"/>
                <w:sz w:val="24"/>
                <w:szCs w:val="24"/>
                <w:lang w:val="kk"/>
              </w:rPr>
              <w:t>пан</w:t>
            </w:r>
          </w:p>
        </w:tc>
        <w:tc>
          <w:tcPr>
            <w:tcW w:w="1453" w:type="dxa"/>
            <w:gridSpan w:val="2"/>
            <w:shd w:val="clear" w:color="auto" w:fill="FFFFFF" w:themeFill="background1"/>
            <w:vAlign w:val="center"/>
          </w:tcPr>
          <w:p w14:paraId="393C12E0" w14:textId="0B5C67FE"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2ED85C7B"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3D60A0F8"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3F0C0C1B" w14:textId="5B6A8462"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50ACF8F6" w14:textId="3EC88D0F" w:rsidR="002F2B7F" w:rsidRPr="00550459" w:rsidRDefault="002F2B7F" w:rsidP="002F2B7F">
            <w:pPr>
              <w:jc w:val="center"/>
              <w:rPr>
                <w:rFonts w:ascii="Times New Roman" w:hAnsi="Times New Roman" w:cs="Times New Roman"/>
              </w:rPr>
            </w:pPr>
          </w:p>
        </w:tc>
        <w:tc>
          <w:tcPr>
            <w:tcW w:w="1667" w:type="dxa"/>
            <w:gridSpan w:val="2"/>
            <w:vAlign w:val="center"/>
          </w:tcPr>
          <w:p w14:paraId="16D7CA30" w14:textId="2670C24C"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w:t>
            </w:r>
          </w:p>
        </w:tc>
        <w:tc>
          <w:tcPr>
            <w:tcW w:w="1984" w:type="dxa"/>
            <w:vAlign w:val="center"/>
          </w:tcPr>
          <w:p w14:paraId="6F745E97" w14:textId="2022B748"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меншік нысанындағы тамақ саласының кәсіпорындары; менеджмент жүйелерінің </w:t>
            </w:r>
            <w:r w:rsidRPr="00550459">
              <w:rPr>
                <w:rFonts w:ascii="Times New Roman" w:eastAsia="Calibri" w:hAnsi="Times New Roman" w:cs="Times New Roman"/>
                <w:sz w:val="24"/>
                <w:szCs w:val="24"/>
                <w:lang w:val="kk"/>
              </w:rPr>
              <w:t>сәйкестігін растау жөніндегі органдар</w:t>
            </w:r>
          </w:p>
        </w:tc>
      </w:tr>
      <w:tr w:rsidR="00DF46C8" w14:paraId="20C6EAE1" w14:textId="77777777" w:rsidTr="001324B5">
        <w:trPr>
          <w:trHeight w:val="20"/>
        </w:trPr>
        <w:tc>
          <w:tcPr>
            <w:tcW w:w="562" w:type="dxa"/>
            <w:vAlign w:val="center"/>
          </w:tcPr>
          <w:p w14:paraId="4F9870D3" w14:textId="391D1DE3"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262D3ADA" w14:textId="6EDDF88F"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67.020</w:t>
            </w:r>
          </w:p>
        </w:tc>
        <w:tc>
          <w:tcPr>
            <w:tcW w:w="2878" w:type="dxa"/>
            <w:gridSpan w:val="2"/>
            <w:vAlign w:val="center"/>
          </w:tcPr>
          <w:p w14:paraId="02B66C7B" w14:textId="74527C2E"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өнімдерінің қауіпсіздігі жөніндегі алдын ала бағдарламалар. 5-бөлім. Тасымалдау және сақтау</w:t>
            </w:r>
            <w:r w:rsidR="00250CFC">
              <w:rPr>
                <w:rFonts w:ascii="Times New Roman" w:hAnsi="Times New Roman" w:cs="Times New Roman"/>
                <w:sz w:val="24"/>
                <w:szCs w:val="24"/>
                <w:lang w:val="kk"/>
              </w:rPr>
              <w:t>»</w:t>
            </w:r>
          </w:p>
          <w:p w14:paraId="30377BC3" w14:textId="77777777" w:rsidR="002F2B7F" w:rsidRPr="00550459" w:rsidRDefault="002F2B7F" w:rsidP="008E7C4D">
            <w:pPr>
              <w:rPr>
                <w:rFonts w:ascii="Times New Roman" w:hAnsi="Times New Roman" w:cs="Times New Roman"/>
              </w:rPr>
            </w:pPr>
          </w:p>
        </w:tc>
        <w:tc>
          <w:tcPr>
            <w:tcW w:w="2226" w:type="dxa"/>
            <w:gridSpan w:val="2"/>
            <w:vAlign w:val="center"/>
          </w:tcPr>
          <w:p w14:paraId="5B93B504" w14:textId="75B8CFD6" w:rsidR="002F2B7F" w:rsidRPr="00550459" w:rsidRDefault="001B37A8" w:rsidP="002F2B7F">
            <w:pPr>
              <w:jc w:val="center"/>
              <w:rPr>
                <w:rFonts w:ascii="Times New Roman" w:hAnsi="Times New Roman" w:cs="Times New Roman"/>
              </w:rPr>
            </w:pPr>
            <w:r w:rsidRPr="00550459">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2021 – 2030 жылдарға арналған </w:t>
            </w:r>
            <w:r w:rsidRPr="00550459">
              <w:rPr>
                <w:rFonts w:ascii="Times New Roman" w:eastAsia="Times New Roman" w:hAnsi="Times New Roman" w:cs="Times New Roman"/>
                <w:sz w:val="24"/>
                <w:szCs w:val="24"/>
                <w:lang w:val="kk" w:eastAsia="ru-RU"/>
              </w:rPr>
              <w:t>тұжырымдамасын бекіту туралы Қазақстан Республикасы Үкіметінің 2021 жылғы 30 желтоқсандағы № 960 қаулысын іске асыру үшін</w:t>
            </w:r>
          </w:p>
        </w:tc>
        <w:tc>
          <w:tcPr>
            <w:tcW w:w="1701" w:type="dxa"/>
            <w:shd w:val="clear" w:color="auto" w:fill="FFFFFF" w:themeFill="background1"/>
            <w:vAlign w:val="center"/>
          </w:tcPr>
          <w:p w14:paraId="4E0A355C"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ISO 22002-5:2025</w:t>
            </w:r>
          </w:p>
          <w:p w14:paraId="4C9437BD" w14:textId="77777777" w:rsidR="002F2B7F" w:rsidRPr="00550459" w:rsidRDefault="002F2B7F" w:rsidP="002F2B7F">
            <w:pPr>
              <w:jc w:val="center"/>
              <w:rPr>
                <w:rFonts w:ascii="Times New Roman" w:hAnsi="Times New Roman" w:cs="Times New Roman"/>
              </w:rPr>
            </w:pPr>
          </w:p>
        </w:tc>
        <w:tc>
          <w:tcPr>
            <w:tcW w:w="1275" w:type="dxa"/>
            <w:shd w:val="clear" w:color="auto" w:fill="FFFFFF" w:themeFill="background1"/>
            <w:vAlign w:val="center"/>
          </w:tcPr>
          <w:p w14:paraId="6D2B2CF7" w14:textId="78ADE48F"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2C6901BC" w14:textId="42262F7F"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6C990977"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460D1377"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7EB0922B" w14:textId="6794BF13"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53744277" w14:textId="5267A104" w:rsidR="002F2B7F" w:rsidRPr="00550459" w:rsidRDefault="002F2B7F" w:rsidP="002F2B7F">
            <w:pPr>
              <w:jc w:val="center"/>
              <w:rPr>
                <w:rFonts w:ascii="Times New Roman" w:hAnsi="Times New Roman" w:cs="Times New Roman"/>
              </w:rPr>
            </w:pPr>
          </w:p>
        </w:tc>
        <w:tc>
          <w:tcPr>
            <w:tcW w:w="1667" w:type="dxa"/>
            <w:gridSpan w:val="2"/>
            <w:vAlign w:val="center"/>
          </w:tcPr>
          <w:p w14:paraId="2E26BFC6" w14:textId="53CFB30F"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w:t>
            </w:r>
          </w:p>
        </w:tc>
        <w:tc>
          <w:tcPr>
            <w:tcW w:w="1984" w:type="dxa"/>
            <w:vAlign w:val="center"/>
          </w:tcPr>
          <w:p w14:paraId="1F97E207" w14:textId="0612CFA9"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DF46C8" w14:paraId="72EA8AB9" w14:textId="77777777" w:rsidTr="001324B5">
        <w:trPr>
          <w:trHeight w:val="20"/>
        </w:trPr>
        <w:tc>
          <w:tcPr>
            <w:tcW w:w="562" w:type="dxa"/>
            <w:vAlign w:val="center"/>
          </w:tcPr>
          <w:p w14:paraId="6DC1F931" w14:textId="2D106309"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4581AC09" w14:textId="1AB52711"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65.120  67.020</w:t>
            </w:r>
          </w:p>
        </w:tc>
        <w:tc>
          <w:tcPr>
            <w:tcW w:w="2878" w:type="dxa"/>
            <w:gridSpan w:val="2"/>
            <w:vAlign w:val="center"/>
          </w:tcPr>
          <w:p w14:paraId="32A87225" w14:textId="4E5564EA"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өнімдерінің қауіпсіздігі жөніндегі алдын ала бағдарламалар. 6-бөлім: Жануарларға арналған азық пен тамақ өнімдері өндірісі</w:t>
            </w:r>
            <w:r w:rsidR="00250CFC">
              <w:rPr>
                <w:rFonts w:ascii="Times New Roman" w:hAnsi="Times New Roman" w:cs="Times New Roman"/>
                <w:sz w:val="24"/>
                <w:szCs w:val="24"/>
                <w:lang w:val="kk"/>
              </w:rPr>
              <w:t>»</w:t>
            </w:r>
          </w:p>
          <w:p w14:paraId="1AB1AA04" w14:textId="032FCD69" w:rsidR="002F2B7F" w:rsidRPr="006317F9" w:rsidRDefault="001B37A8" w:rsidP="002F2B7F">
            <w:pPr>
              <w:rPr>
                <w:rFonts w:ascii="Times New Roman" w:hAnsi="Times New Roman" w:cs="Times New Roman"/>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ISO/TS 22002-6-2017 орнына </w:t>
            </w:r>
          </w:p>
        </w:tc>
        <w:tc>
          <w:tcPr>
            <w:tcW w:w="2226" w:type="dxa"/>
            <w:gridSpan w:val="2"/>
            <w:vAlign w:val="center"/>
          </w:tcPr>
          <w:p w14:paraId="2CD41FA4" w14:textId="5BE7F20F" w:rsidR="002F2B7F" w:rsidRPr="006317F9" w:rsidRDefault="001B37A8" w:rsidP="002F2B7F">
            <w:pPr>
              <w:jc w:val="center"/>
              <w:rPr>
                <w:rFonts w:ascii="Times New Roman" w:hAnsi="Times New Roman" w:cs="Times New Roman"/>
                <w:lang w:val="kk"/>
              </w:rPr>
            </w:pPr>
            <w:r w:rsidRPr="00550459">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2021 – 2030 жылдарға арналған </w:t>
            </w:r>
            <w:r w:rsidRPr="00550459">
              <w:rPr>
                <w:rFonts w:ascii="Times New Roman" w:eastAsia="Times New Roman" w:hAnsi="Times New Roman" w:cs="Times New Roman"/>
                <w:sz w:val="24"/>
                <w:szCs w:val="24"/>
                <w:lang w:val="kk" w:eastAsia="ru-RU"/>
              </w:rPr>
              <w:t>тұжырымдамасын бекіту туралы Қазақстан Республикасы Үкіметінің 2021 жылғы 30 желтоқсандағы № 960 қаулысын іске асыру үшін</w:t>
            </w:r>
          </w:p>
        </w:tc>
        <w:tc>
          <w:tcPr>
            <w:tcW w:w="1701" w:type="dxa"/>
            <w:shd w:val="clear" w:color="auto" w:fill="FFFFFF" w:themeFill="background1"/>
            <w:vAlign w:val="center"/>
          </w:tcPr>
          <w:p w14:paraId="6C3E1D23" w14:textId="3A7EDE53" w:rsidR="002F2B7F" w:rsidRPr="006317F9" w:rsidRDefault="001B37A8" w:rsidP="002F2B7F">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ISO 22002-6:2025 негізінде ҚР СТ ISO/TS 22002-6-2017 қайта қарау</w:t>
            </w:r>
          </w:p>
          <w:p w14:paraId="19F2D21D" w14:textId="77777777" w:rsidR="002F2B7F" w:rsidRPr="006317F9" w:rsidRDefault="002F2B7F" w:rsidP="002F2B7F">
            <w:pPr>
              <w:jc w:val="center"/>
              <w:rPr>
                <w:rFonts w:ascii="Times New Roman" w:hAnsi="Times New Roman" w:cs="Times New Roman"/>
                <w:sz w:val="24"/>
                <w:szCs w:val="24"/>
                <w:lang w:val="kk"/>
              </w:rPr>
            </w:pPr>
          </w:p>
          <w:p w14:paraId="60CE954B" w14:textId="77777777" w:rsidR="002F2B7F" w:rsidRPr="006317F9" w:rsidRDefault="002F2B7F" w:rsidP="002F2B7F">
            <w:pPr>
              <w:jc w:val="center"/>
              <w:rPr>
                <w:rFonts w:ascii="Times New Roman" w:hAnsi="Times New Roman" w:cs="Times New Roman"/>
                <w:lang w:val="kk"/>
              </w:rPr>
            </w:pPr>
          </w:p>
        </w:tc>
        <w:tc>
          <w:tcPr>
            <w:tcW w:w="1275" w:type="dxa"/>
            <w:shd w:val="clear" w:color="auto" w:fill="FFFFFF" w:themeFill="background1"/>
            <w:vAlign w:val="center"/>
          </w:tcPr>
          <w:p w14:paraId="7042395B" w14:textId="25F0C9F1"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379F5377" w14:textId="217FF0B4"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6164F6B5"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795970B1"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77452890" w14:textId="055947A1"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7651DC5C" w14:textId="391B24F1" w:rsidR="002F2B7F" w:rsidRPr="00550459" w:rsidRDefault="002F2B7F" w:rsidP="002F2B7F">
            <w:pPr>
              <w:jc w:val="center"/>
              <w:rPr>
                <w:rFonts w:ascii="Times New Roman" w:hAnsi="Times New Roman" w:cs="Times New Roman"/>
              </w:rPr>
            </w:pPr>
          </w:p>
        </w:tc>
        <w:tc>
          <w:tcPr>
            <w:tcW w:w="1667" w:type="dxa"/>
            <w:gridSpan w:val="2"/>
            <w:vAlign w:val="center"/>
          </w:tcPr>
          <w:p w14:paraId="3D7FB759" w14:textId="33AB1F7F"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w:t>
            </w:r>
          </w:p>
        </w:tc>
        <w:tc>
          <w:tcPr>
            <w:tcW w:w="1984" w:type="dxa"/>
            <w:vAlign w:val="center"/>
          </w:tcPr>
          <w:p w14:paraId="67A9A9F8" w14:textId="2EC669EC"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меншік нысанындағы тамақ саласының кәсіпорындары; менеджмент жүйелерінің сәйкестігін растау жөніндегі органдар</w:t>
            </w:r>
          </w:p>
        </w:tc>
      </w:tr>
      <w:tr w:rsidR="00DF46C8" w14:paraId="661E739C" w14:textId="77777777" w:rsidTr="001324B5">
        <w:trPr>
          <w:trHeight w:val="20"/>
        </w:trPr>
        <w:tc>
          <w:tcPr>
            <w:tcW w:w="562" w:type="dxa"/>
            <w:vAlign w:val="center"/>
          </w:tcPr>
          <w:p w14:paraId="7BED160B" w14:textId="68B41461" w:rsidR="002F2B7F" w:rsidRPr="00014903"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5173A10D" w14:textId="0CDA5AC7"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67.020</w:t>
            </w:r>
          </w:p>
        </w:tc>
        <w:tc>
          <w:tcPr>
            <w:tcW w:w="2878" w:type="dxa"/>
            <w:gridSpan w:val="2"/>
            <w:vAlign w:val="center"/>
          </w:tcPr>
          <w:p w14:paraId="2FD9482E" w14:textId="57568877"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Тамақ </w:t>
            </w:r>
            <w:r w:rsidRPr="00550459">
              <w:rPr>
                <w:rFonts w:ascii="Times New Roman" w:hAnsi="Times New Roman" w:cs="Times New Roman"/>
                <w:sz w:val="24"/>
                <w:szCs w:val="24"/>
                <w:lang w:val="kk"/>
              </w:rPr>
              <w:t>өнімдерінің</w:t>
            </w:r>
            <w:r w:rsidRPr="00550459">
              <w:rPr>
                <w:rFonts w:ascii="Times New Roman" w:hAnsi="Times New Roman" w:cs="Times New Roman"/>
                <w:sz w:val="24"/>
                <w:szCs w:val="24"/>
                <w:lang w:val="kk"/>
              </w:rPr>
              <w:t xml:space="preserve"> қауіпсіздігі жөніндегі алдын ала бағдарламалар. 7-бөлім. Бөлшек және көтерме сауда</w:t>
            </w:r>
            <w:r w:rsidR="00250CFC">
              <w:rPr>
                <w:rFonts w:ascii="Times New Roman" w:hAnsi="Times New Roman" w:cs="Times New Roman"/>
                <w:sz w:val="24"/>
                <w:szCs w:val="24"/>
                <w:lang w:val="kk"/>
              </w:rPr>
              <w:t>»</w:t>
            </w:r>
          </w:p>
          <w:p w14:paraId="5BF64FB4" w14:textId="65251E5D" w:rsidR="002F2B7F" w:rsidRPr="00550459" w:rsidRDefault="002F2B7F" w:rsidP="002F2B7F">
            <w:pPr>
              <w:rPr>
                <w:rFonts w:ascii="Times New Roman" w:hAnsi="Times New Roman" w:cs="Times New Roman"/>
              </w:rPr>
            </w:pPr>
          </w:p>
        </w:tc>
        <w:tc>
          <w:tcPr>
            <w:tcW w:w="2226" w:type="dxa"/>
            <w:gridSpan w:val="2"/>
            <w:vAlign w:val="center"/>
          </w:tcPr>
          <w:p w14:paraId="135CA062" w14:textId="10C55D9C" w:rsidR="002F2B7F" w:rsidRPr="00550459" w:rsidRDefault="001B37A8" w:rsidP="002F2B7F">
            <w:pPr>
              <w:jc w:val="center"/>
              <w:rPr>
                <w:rFonts w:ascii="Times New Roman" w:hAnsi="Times New Roman" w:cs="Times New Roman"/>
              </w:rPr>
            </w:pPr>
            <w:r w:rsidRPr="00550459">
              <w:rPr>
                <w:rFonts w:ascii="Times New Roman" w:eastAsia="Times New Roman" w:hAnsi="Times New Roman" w:cs="Times New Roman"/>
                <w:sz w:val="24"/>
                <w:szCs w:val="24"/>
                <w:lang w:val="kk" w:eastAsia="ru-RU"/>
              </w:rPr>
              <w:t xml:space="preserve">Қазақстан Республикасының агроөнеркәсіптік кешенін дамытудың 2021 – 2030 жылдарға арналған тұжырымдамасын бекіту туралы Қазақстан Республикасы Үкіметінің 2021 </w:t>
            </w:r>
            <w:r w:rsidRPr="00550459">
              <w:rPr>
                <w:rFonts w:ascii="Times New Roman" w:eastAsia="Times New Roman" w:hAnsi="Times New Roman" w:cs="Times New Roman"/>
                <w:sz w:val="24"/>
                <w:szCs w:val="24"/>
                <w:lang w:val="kk" w:eastAsia="ru-RU"/>
              </w:rPr>
              <w:t>жылғы 30 желтоқсандағы № 960 қаулысын іске асыру үшін</w:t>
            </w:r>
          </w:p>
        </w:tc>
        <w:tc>
          <w:tcPr>
            <w:tcW w:w="1701" w:type="dxa"/>
            <w:shd w:val="clear" w:color="auto" w:fill="FFFFFF" w:themeFill="background1"/>
            <w:vAlign w:val="center"/>
          </w:tcPr>
          <w:p w14:paraId="7EA4D6DA"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ISO 22002-7:2025</w:t>
            </w:r>
          </w:p>
          <w:p w14:paraId="638189F8" w14:textId="77777777" w:rsidR="002F2B7F" w:rsidRPr="00550459" w:rsidRDefault="002F2B7F" w:rsidP="002F2B7F">
            <w:pPr>
              <w:jc w:val="center"/>
              <w:rPr>
                <w:rFonts w:ascii="Times New Roman" w:hAnsi="Times New Roman" w:cs="Times New Roman"/>
              </w:rPr>
            </w:pPr>
          </w:p>
        </w:tc>
        <w:tc>
          <w:tcPr>
            <w:tcW w:w="1275" w:type="dxa"/>
            <w:shd w:val="clear" w:color="auto" w:fill="FFFFFF" w:themeFill="background1"/>
            <w:vAlign w:val="center"/>
          </w:tcPr>
          <w:p w14:paraId="7B96DC09" w14:textId="14D35758"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65844984" w14:textId="0ACA7F0C"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0CD6A865"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2206D45B"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7B0D5A3B" w14:textId="4EF06AC0"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1F053DB9" w14:textId="58C4B167" w:rsidR="002F2B7F" w:rsidRPr="00550459" w:rsidRDefault="002F2B7F" w:rsidP="002F2B7F">
            <w:pPr>
              <w:jc w:val="center"/>
              <w:rPr>
                <w:rFonts w:ascii="Times New Roman" w:hAnsi="Times New Roman" w:cs="Times New Roman"/>
              </w:rPr>
            </w:pPr>
          </w:p>
        </w:tc>
        <w:tc>
          <w:tcPr>
            <w:tcW w:w="1667" w:type="dxa"/>
            <w:gridSpan w:val="2"/>
            <w:vAlign w:val="center"/>
          </w:tcPr>
          <w:p w14:paraId="271DA3D9" w14:textId="632ACACF"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w:t>
            </w:r>
          </w:p>
        </w:tc>
        <w:tc>
          <w:tcPr>
            <w:tcW w:w="1984" w:type="dxa"/>
            <w:vAlign w:val="center"/>
          </w:tcPr>
          <w:p w14:paraId="372373CE" w14:textId="69434572"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w:t>
            </w:r>
            <w:r w:rsidRPr="00550459">
              <w:rPr>
                <w:rFonts w:ascii="Times New Roman" w:eastAsia="Calibri" w:hAnsi="Times New Roman" w:cs="Times New Roman"/>
                <w:sz w:val="24"/>
                <w:szCs w:val="24"/>
                <w:lang w:val="kk"/>
              </w:rPr>
              <w:t>меншік нысанындағы тамақ саласының кәсіпорындары; менеджмент жүйелерінің сәйкестігін растау жөніндегі органдар</w:t>
            </w:r>
          </w:p>
        </w:tc>
      </w:tr>
      <w:tr w:rsidR="00DF46C8" w14:paraId="6A9A3BC2" w14:textId="77777777" w:rsidTr="001324B5">
        <w:trPr>
          <w:trHeight w:val="20"/>
        </w:trPr>
        <w:tc>
          <w:tcPr>
            <w:tcW w:w="562" w:type="dxa"/>
            <w:vAlign w:val="center"/>
          </w:tcPr>
          <w:p w14:paraId="367CF16F" w14:textId="5F7EAB59" w:rsidR="002F2B7F" w:rsidRPr="006F5E57" w:rsidRDefault="002F2B7F" w:rsidP="00014903">
            <w:pPr>
              <w:pStyle w:val="a7"/>
              <w:numPr>
                <w:ilvl w:val="0"/>
                <w:numId w:val="1"/>
              </w:numPr>
              <w:ind w:left="0" w:firstLine="0"/>
              <w:rPr>
                <w:rFonts w:ascii="Times New Roman" w:hAnsi="Times New Roman" w:cs="Times New Roman"/>
                <w:kern w:val="0"/>
              </w:rPr>
            </w:pPr>
          </w:p>
        </w:tc>
        <w:tc>
          <w:tcPr>
            <w:tcW w:w="992" w:type="dxa"/>
            <w:shd w:val="clear" w:color="auto" w:fill="FFFFFF" w:themeFill="background1"/>
            <w:vAlign w:val="center"/>
          </w:tcPr>
          <w:p w14:paraId="7246FC1F" w14:textId="54CC22B8"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67.020</w:t>
            </w:r>
          </w:p>
        </w:tc>
        <w:tc>
          <w:tcPr>
            <w:tcW w:w="2878" w:type="dxa"/>
            <w:gridSpan w:val="2"/>
            <w:shd w:val="clear" w:color="auto" w:fill="FFFFFF" w:themeFill="background1"/>
            <w:vAlign w:val="center"/>
          </w:tcPr>
          <w:p w14:paraId="5C9B0A3B" w14:textId="26F3C3EE" w:rsidR="002F2B7F" w:rsidRPr="006317F9" w:rsidRDefault="001B37A8" w:rsidP="002F2B7F">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Тамақ өнімдерінің қауіпсіздігі жөніндегі алдын ала бағдарламалар. 100-бөлім. Тамақ өнімдерін, азықтар мен қаптаманы жеткізу </w:t>
            </w:r>
            <w:r w:rsidRPr="00550459">
              <w:rPr>
                <w:rFonts w:ascii="Times New Roman" w:hAnsi="Times New Roman" w:cs="Times New Roman"/>
                <w:sz w:val="24"/>
                <w:szCs w:val="24"/>
                <w:lang w:val="kk"/>
              </w:rPr>
              <w:t>тізбегіне қойылатын талаптар</w:t>
            </w:r>
            <w:r w:rsidR="00250CFC">
              <w:rPr>
                <w:rFonts w:ascii="Times New Roman" w:hAnsi="Times New Roman" w:cs="Times New Roman"/>
                <w:sz w:val="24"/>
                <w:szCs w:val="24"/>
                <w:lang w:val="kk"/>
              </w:rPr>
              <w:t>»</w:t>
            </w:r>
          </w:p>
          <w:p w14:paraId="2843386F" w14:textId="5C0AD28A" w:rsidR="002F2B7F" w:rsidRPr="006317F9" w:rsidRDefault="002F2B7F" w:rsidP="002F2B7F">
            <w:pPr>
              <w:rPr>
                <w:rFonts w:ascii="Times New Roman" w:hAnsi="Times New Roman" w:cs="Times New Roman"/>
                <w:lang w:val="kk"/>
              </w:rPr>
            </w:pPr>
          </w:p>
        </w:tc>
        <w:tc>
          <w:tcPr>
            <w:tcW w:w="2226" w:type="dxa"/>
            <w:gridSpan w:val="2"/>
            <w:vAlign w:val="center"/>
          </w:tcPr>
          <w:p w14:paraId="35D8C7E0" w14:textId="2236029E" w:rsidR="002F2B7F" w:rsidRPr="006317F9" w:rsidRDefault="001B37A8" w:rsidP="002F2B7F">
            <w:pPr>
              <w:jc w:val="center"/>
              <w:rPr>
                <w:rFonts w:ascii="Times New Roman" w:hAnsi="Times New Roman" w:cs="Times New Roman"/>
                <w:lang w:val="kk"/>
              </w:rPr>
            </w:pPr>
            <w:r w:rsidRPr="00550459">
              <w:rPr>
                <w:rFonts w:ascii="Times New Roman" w:eastAsia="Times New Roman" w:hAnsi="Times New Roman" w:cs="Times New Roman"/>
                <w:sz w:val="24"/>
                <w:szCs w:val="24"/>
                <w:lang w:val="kk" w:eastAsia="ru-RU"/>
              </w:rPr>
              <w:t>Қазақстан Республикасының агроөнеркәсіптік кешенін дамытудың 2021 – 2030 жылдарға арналған тұжырымдамасын бекіту туралы Қазақстан Республикасы Үкіметінің 2021 жылғы 30 желтоқсандағы № 960 қаулысын іске асыру үшін</w:t>
            </w:r>
          </w:p>
        </w:tc>
        <w:tc>
          <w:tcPr>
            <w:tcW w:w="1701" w:type="dxa"/>
            <w:shd w:val="clear" w:color="auto" w:fill="FFFFFF" w:themeFill="background1"/>
            <w:vAlign w:val="center"/>
          </w:tcPr>
          <w:p w14:paraId="0D0F2225"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ISO </w:t>
            </w:r>
            <w:r w:rsidRPr="00550459">
              <w:rPr>
                <w:rFonts w:ascii="Times New Roman" w:hAnsi="Times New Roman" w:cs="Times New Roman"/>
                <w:sz w:val="24"/>
                <w:szCs w:val="24"/>
                <w:lang w:val="kk"/>
              </w:rPr>
              <w:t>22002-100:2025</w:t>
            </w:r>
          </w:p>
          <w:p w14:paraId="5878B623" w14:textId="77777777" w:rsidR="002F2B7F" w:rsidRPr="00550459" w:rsidRDefault="002F2B7F" w:rsidP="002F2B7F">
            <w:pPr>
              <w:jc w:val="center"/>
              <w:rPr>
                <w:rFonts w:ascii="Times New Roman" w:hAnsi="Times New Roman" w:cs="Times New Roman"/>
              </w:rPr>
            </w:pPr>
          </w:p>
        </w:tc>
        <w:tc>
          <w:tcPr>
            <w:tcW w:w="1275" w:type="dxa"/>
            <w:shd w:val="clear" w:color="auto" w:fill="FFFFFF" w:themeFill="background1"/>
            <w:vAlign w:val="center"/>
          </w:tcPr>
          <w:p w14:paraId="29F04DC9" w14:textId="189DA881"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ақпан</w:t>
            </w:r>
          </w:p>
        </w:tc>
        <w:tc>
          <w:tcPr>
            <w:tcW w:w="1453" w:type="dxa"/>
            <w:gridSpan w:val="2"/>
            <w:shd w:val="clear" w:color="auto" w:fill="FFFFFF" w:themeFill="background1"/>
            <w:vAlign w:val="center"/>
          </w:tcPr>
          <w:p w14:paraId="02E4CF2C" w14:textId="73562624"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қараша</w:t>
            </w:r>
          </w:p>
        </w:tc>
        <w:tc>
          <w:tcPr>
            <w:tcW w:w="1275" w:type="dxa"/>
            <w:shd w:val="clear" w:color="auto" w:fill="FFFFFF" w:themeFill="background1"/>
            <w:vAlign w:val="center"/>
          </w:tcPr>
          <w:p w14:paraId="5FCBDDBE"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2B06B3C4"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3B2B35B4" w14:textId="26D18BB3"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1EEC7279" w14:textId="4E52F69E" w:rsidR="002F2B7F" w:rsidRPr="00550459" w:rsidRDefault="002F2B7F" w:rsidP="002F2B7F">
            <w:pPr>
              <w:jc w:val="center"/>
              <w:rPr>
                <w:rFonts w:ascii="Times New Roman" w:hAnsi="Times New Roman" w:cs="Times New Roman"/>
              </w:rPr>
            </w:pPr>
          </w:p>
        </w:tc>
        <w:tc>
          <w:tcPr>
            <w:tcW w:w="1667" w:type="dxa"/>
            <w:gridSpan w:val="2"/>
            <w:vAlign w:val="center"/>
          </w:tcPr>
          <w:p w14:paraId="6FF05B3B" w14:textId="69F513E0" w:rsidR="002F2B7F" w:rsidRPr="00550459" w:rsidRDefault="00250CFC" w:rsidP="002F2B7F">
            <w:pPr>
              <w:jc w:val="center"/>
              <w:rPr>
                <w:rFonts w:ascii="Times New Roman" w:hAnsi="Times New Roman" w:cs="Times New Roman"/>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Ұлттық сараптама және сертификаттау орталығы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АҚ </w:t>
            </w:r>
          </w:p>
        </w:tc>
        <w:tc>
          <w:tcPr>
            <w:tcW w:w="1984" w:type="dxa"/>
            <w:vAlign w:val="center"/>
          </w:tcPr>
          <w:p w14:paraId="72E8DE04" w14:textId="1F16902D" w:rsidR="002F2B7F" w:rsidRPr="00550459" w:rsidRDefault="001B37A8" w:rsidP="002F2B7F">
            <w:pPr>
              <w:jc w:val="center"/>
              <w:rPr>
                <w:rFonts w:ascii="Times New Roman" w:hAnsi="Times New Roman" w:cs="Times New Roman"/>
              </w:rPr>
            </w:pPr>
            <w:r w:rsidRPr="00550459">
              <w:rPr>
                <w:rFonts w:ascii="Times New Roman" w:eastAsia="Calibri" w:hAnsi="Times New Roman" w:cs="Times New Roman"/>
                <w:sz w:val="24"/>
                <w:szCs w:val="24"/>
                <w:lang w:val="kk"/>
              </w:rPr>
              <w:t>ҚР</w:t>
            </w:r>
            <w:r w:rsidRPr="00550459">
              <w:rPr>
                <w:rFonts w:ascii="Times New Roman" w:eastAsia="Calibri" w:hAnsi="Times New Roman" w:cs="Times New Roman"/>
                <w:sz w:val="24"/>
                <w:szCs w:val="24"/>
                <w:lang w:val="kk"/>
              </w:rPr>
              <w:t xml:space="preserve"> СТ ISO 22000-2019 (ISO 22000-2018) пайдаланатын барлық меншік нысанындағы тамақ саласының кәсіпорындары; менедж</w:t>
            </w:r>
            <w:r w:rsidRPr="00550459">
              <w:rPr>
                <w:rFonts w:ascii="Times New Roman" w:eastAsia="Calibri" w:hAnsi="Times New Roman" w:cs="Times New Roman"/>
                <w:sz w:val="24"/>
                <w:szCs w:val="24"/>
                <w:lang w:val="kk"/>
              </w:rPr>
              <w:t>мент жүйелерінің сәйкестігін растау жөніндегі органдар</w:t>
            </w:r>
          </w:p>
        </w:tc>
      </w:tr>
      <w:tr w:rsidR="00DF46C8" w14:paraId="0940874B" w14:textId="77777777" w:rsidTr="00883E2F">
        <w:trPr>
          <w:trHeight w:val="20"/>
        </w:trPr>
        <w:tc>
          <w:tcPr>
            <w:tcW w:w="562" w:type="dxa"/>
            <w:vAlign w:val="center"/>
          </w:tcPr>
          <w:p w14:paraId="361D8FEE" w14:textId="19805492" w:rsidR="007A7A6B" w:rsidRPr="00014903" w:rsidRDefault="007A7A6B" w:rsidP="00014903">
            <w:pPr>
              <w:pStyle w:val="a7"/>
              <w:numPr>
                <w:ilvl w:val="0"/>
                <w:numId w:val="1"/>
              </w:numPr>
              <w:ind w:left="0" w:firstLine="0"/>
              <w:rPr>
                <w:rFonts w:ascii="Times New Roman" w:hAnsi="Times New Roman" w:cs="Times New Roman"/>
                <w:kern w:val="0"/>
              </w:rPr>
            </w:pPr>
          </w:p>
        </w:tc>
        <w:tc>
          <w:tcPr>
            <w:tcW w:w="992" w:type="dxa"/>
            <w:vAlign w:val="center"/>
          </w:tcPr>
          <w:p w14:paraId="272775BA" w14:textId="44684C0C"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25.030 01.040.25</w:t>
            </w:r>
          </w:p>
        </w:tc>
        <w:tc>
          <w:tcPr>
            <w:tcW w:w="2878" w:type="dxa"/>
            <w:gridSpan w:val="2"/>
            <w:vAlign w:val="center"/>
          </w:tcPr>
          <w:p w14:paraId="2FDC395D" w14:textId="49D8C9D8" w:rsidR="007A7A6B" w:rsidRPr="00550459" w:rsidRDefault="001B37A8" w:rsidP="007A7A6B">
            <w:pPr>
              <w:rPr>
                <w:rFonts w:ascii="Times New Roman" w:hAnsi="Times New Roman" w:cs="Times New Roman"/>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lang w:val="kk"/>
              </w:rPr>
              <w:t>«</w:t>
            </w:r>
            <w:r w:rsidRPr="00550459">
              <w:rPr>
                <w:rFonts w:ascii="Times New Roman" w:hAnsi="Times New Roman" w:cs="Times New Roman"/>
                <w:bCs/>
                <w:sz w:val="24"/>
                <w:szCs w:val="24"/>
                <w:lang w:val="kk"/>
              </w:rPr>
              <w:t>Аддитивті технологиялар. Терминдер мен анықтамалар</w:t>
            </w:r>
            <w:r w:rsidR="00250CFC">
              <w:rPr>
                <w:rFonts w:ascii="Times New Roman" w:hAnsi="Times New Roman" w:cs="Times New Roman"/>
                <w:bCs/>
                <w:sz w:val="24"/>
                <w:szCs w:val="24"/>
                <w:lang w:val="kk"/>
              </w:rPr>
              <w:t>»</w:t>
            </w:r>
          </w:p>
        </w:tc>
        <w:tc>
          <w:tcPr>
            <w:tcW w:w="2226" w:type="dxa"/>
            <w:gridSpan w:val="2"/>
            <w:vAlign w:val="center"/>
          </w:tcPr>
          <w:p w14:paraId="0823F805" w14:textId="315F3B21" w:rsidR="007A7A6B" w:rsidRPr="00550459" w:rsidRDefault="00250CFC" w:rsidP="007A7A6B">
            <w:pPr>
              <w:jc w:val="center"/>
              <w:rPr>
                <w:rFonts w:ascii="Times New Roman" w:hAnsi="Times New Roman" w:cs="Times New Roman"/>
                <w:bCs/>
                <w:sz w:val="24"/>
                <w:szCs w:val="24"/>
              </w:rPr>
            </w:pPr>
            <w:r>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2023 - 2029 жылдарға  </w:t>
            </w:r>
          </w:p>
          <w:p w14:paraId="66EE878B" w14:textId="294B0905"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арналған цифрлық трансформация, ақпараттық-коммуникациялық технологиялар саласын және </w:t>
            </w:r>
            <w:r w:rsidRPr="00550459">
              <w:rPr>
                <w:rFonts w:ascii="Times New Roman" w:hAnsi="Times New Roman" w:cs="Times New Roman"/>
                <w:bCs/>
                <w:sz w:val="24"/>
                <w:szCs w:val="24"/>
                <w:lang w:val="kk"/>
              </w:rPr>
              <w:t>киберқауіпсіздікті дамыту тұжырымдамасын бекіту туралы</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Қазақстан Республикасы Үкіметінің 2023 жылғы 28 наурыздағы № 269 қаулысын іске асыру үшін:</w:t>
            </w:r>
          </w:p>
          <w:p w14:paraId="67D2D462" w14:textId="01FCC4BD"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1.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Экономика салаларын цифрлық трансформациялау</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тұжырымдамасының бөлімі</w:t>
            </w:r>
          </w:p>
          <w:p w14:paraId="1E2A9B3B" w14:textId="77777777"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Цифрлық технологияларды нақты өнд</w:t>
            </w:r>
            <w:r w:rsidRPr="00550459">
              <w:rPr>
                <w:rFonts w:ascii="Times New Roman" w:hAnsi="Times New Roman" w:cs="Times New Roman"/>
                <w:bCs/>
                <w:sz w:val="24"/>
                <w:szCs w:val="24"/>
                <w:lang w:val="kk"/>
              </w:rPr>
              <w:t>ірістік процестерге енгізу, автоматтандырудан құндылық жасау цифрлық тізбегіне көшу.</w:t>
            </w:r>
          </w:p>
          <w:p w14:paraId="6391E1ED" w14:textId="01BADF5D"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2.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Тізбелік цифрлық технологияларды енгізу</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бөлімі</w:t>
            </w:r>
          </w:p>
          <w:p w14:paraId="67EDF967" w14:textId="02ECEEB8"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Өндірістік</w:t>
            </w:r>
            <w:r w:rsidRPr="00550459">
              <w:rPr>
                <w:rFonts w:ascii="Times New Roman" w:hAnsi="Times New Roman" w:cs="Times New Roman"/>
                <w:bCs/>
                <w:sz w:val="24"/>
                <w:szCs w:val="24"/>
                <w:lang w:val="kk"/>
              </w:rPr>
              <w:t xml:space="preserve"> процестерді өзгертетін; цифрлық деректерді қажет ететін; жаңа нарықтар мен құзыреттерді қалыптастыратын техн</w:t>
            </w:r>
            <w:r w:rsidRPr="00550459">
              <w:rPr>
                <w:rFonts w:ascii="Times New Roman" w:hAnsi="Times New Roman" w:cs="Times New Roman"/>
                <w:bCs/>
                <w:sz w:val="24"/>
                <w:szCs w:val="24"/>
                <w:lang w:val="kk"/>
              </w:rPr>
              <w:t>ологияларды қолдау және енгізу.</w:t>
            </w:r>
          </w:p>
          <w:p w14:paraId="2F85C4B4" w14:textId="0165864A"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3.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Өнеркәсіпті</w:t>
            </w:r>
            <w:r w:rsidRPr="00550459">
              <w:rPr>
                <w:rFonts w:ascii="Times New Roman" w:hAnsi="Times New Roman" w:cs="Times New Roman"/>
                <w:bCs/>
                <w:sz w:val="24"/>
                <w:szCs w:val="24"/>
                <w:lang w:val="kk"/>
              </w:rPr>
              <w:t xml:space="preserve"> цифрландыру</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бөлімі</w:t>
            </w:r>
          </w:p>
          <w:p w14:paraId="39D7F087" w14:textId="77777777"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Кәсіпорындардың технологиялық жетілуін арттыру, заманауи өндірістік технологияларды енгізу.</w:t>
            </w:r>
          </w:p>
          <w:p w14:paraId="2C333B4B" w14:textId="3F0FA983"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4.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Цифрлық құзыреттіліктер мен адами капиталды дамыту</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бөлімі</w:t>
            </w:r>
          </w:p>
          <w:p w14:paraId="44767454" w14:textId="77777777"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Жаңа цифрлық технологиялар мен ма</w:t>
            </w:r>
            <w:r w:rsidRPr="00550459">
              <w:rPr>
                <w:rFonts w:ascii="Times New Roman" w:hAnsi="Times New Roman" w:cs="Times New Roman"/>
                <w:bCs/>
                <w:sz w:val="24"/>
                <w:szCs w:val="24"/>
                <w:lang w:val="kk"/>
              </w:rPr>
              <w:t>мандықтарға кадрлар даярлау.</w:t>
            </w:r>
          </w:p>
          <w:p w14:paraId="0F598A51" w14:textId="5CAE63A6" w:rsidR="007A7A6B" w:rsidRPr="00550459" w:rsidRDefault="001B37A8" w:rsidP="007A7A6B">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5.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Инновациялық экожүйені және қолданбалы ҒЗТКЖ дамыту</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бөлімі.</w:t>
            </w:r>
          </w:p>
          <w:p w14:paraId="2E9161A1" w14:textId="791C0A0F"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R&amp;D, құзыреттілік орталықтарын, инжинирингті қолдау.</w:t>
            </w:r>
          </w:p>
        </w:tc>
        <w:tc>
          <w:tcPr>
            <w:tcW w:w="1701" w:type="dxa"/>
            <w:vAlign w:val="center"/>
          </w:tcPr>
          <w:p w14:paraId="1A5B23D9" w14:textId="43BAC9F9"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ISO/ASTM 52900:2021</w:t>
            </w:r>
          </w:p>
        </w:tc>
        <w:tc>
          <w:tcPr>
            <w:tcW w:w="1275" w:type="dxa"/>
            <w:vAlign w:val="center"/>
          </w:tcPr>
          <w:p w14:paraId="357B04D0" w14:textId="6FE33E47"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4B747641" w14:textId="7BD92E6A"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shd w:val="clear" w:color="auto" w:fill="FFFFFF" w:themeFill="background1"/>
            <w:vAlign w:val="center"/>
          </w:tcPr>
          <w:p w14:paraId="55D685D4" w14:textId="77777777"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21D8F075" w14:textId="5B827ACD"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1A8D7533" w14:textId="1906DFF2" w:rsidR="007A7A6B" w:rsidRPr="00550459" w:rsidRDefault="00250CFC" w:rsidP="007A7A6B">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4DE97B85" w14:textId="77777777" w:rsidR="007A7A6B" w:rsidRPr="00550459" w:rsidRDefault="007A7A6B" w:rsidP="007A7A6B">
            <w:pPr>
              <w:jc w:val="center"/>
              <w:rPr>
                <w:rFonts w:ascii="Times New Roman" w:hAnsi="Times New Roman" w:cs="Times New Roman"/>
              </w:rPr>
            </w:pPr>
          </w:p>
        </w:tc>
        <w:tc>
          <w:tcPr>
            <w:tcW w:w="1667" w:type="dxa"/>
            <w:gridSpan w:val="2"/>
            <w:vAlign w:val="center"/>
          </w:tcPr>
          <w:p w14:paraId="11348A57" w14:textId="14000C3B" w:rsidR="007A7A6B" w:rsidRPr="00550459" w:rsidRDefault="00250CFC" w:rsidP="007A7A6B">
            <w:pPr>
              <w:jc w:val="center"/>
              <w:rPr>
                <w:rFonts w:ascii="Times New Roman" w:hAnsi="Times New Roman" w:cs="Times New Roman"/>
              </w:rPr>
            </w:pPr>
            <w:bookmarkStart w:id="4" w:name="_Hlk217289856"/>
            <w:r>
              <w:rPr>
                <w:rFonts w:ascii="Times New Roman" w:hAnsi="Times New Roman" w:cs="Times New Roman"/>
                <w:sz w:val="24"/>
                <w:szCs w:val="24"/>
                <w:lang w:val="kk"/>
              </w:rPr>
              <w:t>«</w:t>
            </w:r>
            <w:r w:rsidRPr="00550459">
              <w:rPr>
                <w:rFonts w:ascii="Times New Roman" w:hAnsi="Times New Roman" w:cs="Times New Roman"/>
                <w:sz w:val="24"/>
                <w:szCs w:val="24"/>
                <w:lang w:val="kk"/>
              </w:rPr>
              <w:t>Сұңқар МС</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w:t>
            </w:r>
            <w:bookmarkEnd w:id="4"/>
          </w:p>
        </w:tc>
        <w:tc>
          <w:tcPr>
            <w:tcW w:w="1984" w:type="dxa"/>
            <w:vAlign w:val="center"/>
          </w:tcPr>
          <w:p w14:paraId="0AB08481" w14:textId="1EC38CBF" w:rsidR="007A7A6B" w:rsidRPr="00550459" w:rsidRDefault="00250CFC" w:rsidP="007A7A6B">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Сұңқар МС</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 бастамашы (AM – additive manufacturing әдісімен, аддитивті тәсілмен дайындалатын өнеркәсіптік тораптар мен корпустарды тұтынушы).</w:t>
            </w:r>
          </w:p>
          <w:p w14:paraId="30D7F872" w14:textId="452DDFCC"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Aleks-Asu</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(АМ әдісімен принтерлерге, МФУ және сканерлерге арналған бөлшектерді өндіруші)</w:t>
            </w:r>
          </w:p>
          <w:p w14:paraId="6862EE00" w14:textId="77777777"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БҚО </w:t>
            </w:r>
            <w:r w:rsidRPr="00550459">
              <w:rPr>
                <w:rFonts w:ascii="Times New Roman" w:hAnsi="Times New Roman" w:cs="Times New Roman"/>
                <w:sz w:val="24"/>
                <w:szCs w:val="24"/>
                <w:lang w:val="kk"/>
              </w:rPr>
              <w:t>IT Қауымдастығы – ЗТБ – 12 заңды тұлға.</w:t>
            </w:r>
          </w:p>
          <w:p w14:paraId="27ABEA19" w14:textId="4C9163B1"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 xml:space="preserve">–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IT HUB – шағын индустриялық аймақтарды басқарушы компания</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w:t>
            </w:r>
          </w:p>
        </w:tc>
      </w:tr>
      <w:tr w:rsidR="00DF46C8" w14:paraId="69971D22" w14:textId="77777777" w:rsidTr="00883E2F">
        <w:trPr>
          <w:trHeight w:val="20"/>
        </w:trPr>
        <w:tc>
          <w:tcPr>
            <w:tcW w:w="562" w:type="dxa"/>
            <w:vAlign w:val="center"/>
          </w:tcPr>
          <w:p w14:paraId="17E677D9" w14:textId="6B391358" w:rsidR="007A7A6B" w:rsidRPr="00014903" w:rsidRDefault="007A7A6B" w:rsidP="00014903">
            <w:pPr>
              <w:pStyle w:val="a7"/>
              <w:numPr>
                <w:ilvl w:val="0"/>
                <w:numId w:val="1"/>
              </w:numPr>
              <w:ind w:left="0" w:firstLine="0"/>
              <w:rPr>
                <w:rFonts w:ascii="Times New Roman" w:hAnsi="Times New Roman" w:cs="Times New Roman"/>
                <w:kern w:val="0"/>
              </w:rPr>
            </w:pPr>
          </w:p>
        </w:tc>
        <w:tc>
          <w:tcPr>
            <w:tcW w:w="992" w:type="dxa"/>
            <w:vAlign w:val="center"/>
          </w:tcPr>
          <w:p w14:paraId="7F908091" w14:textId="03080EA2"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17.240</w:t>
            </w:r>
          </w:p>
        </w:tc>
        <w:tc>
          <w:tcPr>
            <w:tcW w:w="2878" w:type="dxa"/>
            <w:gridSpan w:val="2"/>
            <w:vAlign w:val="center"/>
          </w:tcPr>
          <w:p w14:paraId="65A1387A" w14:textId="4289B736" w:rsidR="007A7A6B" w:rsidRPr="00550459" w:rsidRDefault="001B37A8" w:rsidP="007A7A6B">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Ядролық материалдардың радиациялық мониторлары. Жалпы техникалық талаптар</w:t>
            </w:r>
            <w:r w:rsidR="00250CFC">
              <w:rPr>
                <w:rFonts w:ascii="Times New Roman" w:hAnsi="Times New Roman" w:cs="Times New Roman"/>
                <w:sz w:val="24"/>
                <w:szCs w:val="24"/>
                <w:lang w:val="kk"/>
              </w:rPr>
              <w:t>»</w:t>
            </w:r>
          </w:p>
        </w:tc>
        <w:tc>
          <w:tcPr>
            <w:tcW w:w="2226" w:type="dxa"/>
            <w:gridSpan w:val="2"/>
            <w:vAlign w:val="center"/>
          </w:tcPr>
          <w:p w14:paraId="38D4A922" w14:textId="47844BB7" w:rsidR="007A7A6B" w:rsidRPr="00550459" w:rsidRDefault="00250CFC" w:rsidP="007A7A6B">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Халықтың радиациялық қауіпсіздігі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w:t>
            </w:r>
          </w:p>
          <w:p w14:paraId="51694A27" w14:textId="77777777"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1998 жылғы 23 сәуірдегі № 219-I Заңы </w:t>
            </w:r>
          </w:p>
          <w:p w14:paraId="75009F9F" w14:textId="4F17B8DB" w:rsidR="007A7A6B" w:rsidRPr="00550459" w:rsidRDefault="00250CFC" w:rsidP="007A7A6B">
            <w:pPr>
              <w:jc w:val="center"/>
              <w:rPr>
                <w:rFonts w:ascii="Times New Roman" w:hAnsi="Times New Roman" w:cs="Times New Roman"/>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Өлшем бірлігін қамтамасыз ету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Республикасының 2000 жылғы 7 маусымдағы № 53-II Заңы</w:t>
            </w:r>
          </w:p>
        </w:tc>
        <w:tc>
          <w:tcPr>
            <w:tcW w:w="1701" w:type="dxa"/>
            <w:vAlign w:val="center"/>
          </w:tcPr>
          <w:p w14:paraId="33F887E8" w14:textId="159C3660"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ГОСТ Р 51635-2000 ескере отырып</w:t>
            </w:r>
          </w:p>
        </w:tc>
        <w:tc>
          <w:tcPr>
            <w:tcW w:w="1275" w:type="dxa"/>
            <w:tcBorders>
              <w:top w:val="single" w:sz="4" w:space="0" w:color="auto"/>
              <w:left w:val="single" w:sz="4" w:space="0" w:color="auto"/>
              <w:bottom w:val="single" w:sz="4" w:space="0" w:color="auto"/>
              <w:right w:val="single" w:sz="4" w:space="0" w:color="auto"/>
            </w:tcBorders>
            <w:vAlign w:val="center"/>
          </w:tcPr>
          <w:p w14:paraId="60828D8C" w14:textId="24DEB447"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B7D0B87" w14:textId="0EB6D280"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қараша</w:t>
            </w:r>
            <w:r w:rsidRPr="00550459">
              <w:rPr>
                <w:rFonts w:ascii="Times New Roman" w:hAnsi="Times New Roman" w:cs="Times New Roman"/>
                <w:bCs/>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16B62FA6" w14:textId="77777777"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664EC127" w14:textId="12E7BDD8"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7654EACD" w14:textId="730E900E" w:rsidR="007A7A6B" w:rsidRPr="00550459" w:rsidRDefault="00250CFC" w:rsidP="007A7A6B">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57300173" w14:textId="77777777" w:rsidR="007A7A6B" w:rsidRPr="00550459" w:rsidRDefault="007A7A6B" w:rsidP="007A7A6B">
            <w:pPr>
              <w:jc w:val="center"/>
              <w:rPr>
                <w:rFonts w:ascii="Times New Roman" w:hAnsi="Times New Roman" w:cs="Times New Roman"/>
              </w:rPr>
            </w:pPr>
          </w:p>
        </w:tc>
        <w:tc>
          <w:tcPr>
            <w:tcW w:w="1667" w:type="dxa"/>
            <w:gridSpan w:val="2"/>
            <w:vAlign w:val="center"/>
          </w:tcPr>
          <w:p w14:paraId="32C0C16B" w14:textId="02E5B149" w:rsidR="007A7A6B" w:rsidRPr="00550459" w:rsidRDefault="00250CFC" w:rsidP="007A7A6B">
            <w:pPr>
              <w:jc w:val="center"/>
              <w:rPr>
                <w:rFonts w:ascii="Times New Roman" w:hAnsi="Times New Roman" w:cs="Times New Roman"/>
                <w:sz w:val="24"/>
                <w:szCs w:val="24"/>
                <w:lang w:val="kk-KZ"/>
              </w:rPr>
            </w:pPr>
            <w:bookmarkStart w:id="5" w:name="_Hlk217289940"/>
            <w:r>
              <w:rPr>
                <w:rFonts w:ascii="Times New Roman" w:hAnsi="Times New Roman" w:cs="Times New Roman"/>
                <w:sz w:val="24"/>
                <w:szCs w:val="24"/>
                <w:lang w:val="kk"/>
              </w:rPr>
              <w:t>«</w:t>
            </w:r>
            <w:r w:rsidRPr="00550459">
              <w:rPr>
                <w:rFonts w:ascii="Times New Roman" w:hAnsi="Times New Roman" w:cs="Times New Roman"/>
                <w:sz w:val="24"/>
                <w:szCs w:val="24"/>
                <w:lang w:val="kk"/>
              </w:rPr>
              <w:t>СОЛО ЛЛП (SOLO LLP)</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w:t>
            </w:r>
            <w:bookmarkEnd w:id="5"/>
            <w:r w:rsidRPr="00550459">
              <w:rPr>
                <w:rFonts w:ascii="Times New Roman" w:hAnsi="Times New Roman" w:cs="Times New Roman"/>
                <w:sz w:val="24"/>
                <w:szCs w:val="24"/>
                <w:lang w:val="kk"/>
              </w:rPr>
              <w:t>, БСН</w:t>
            </w:r>
          </w:p>
          <w:p w14:paraId="67B47696" w14:textId="27C904F5"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170640027125</w:t>
            </w:r>
          </w:p>
        </w:tc>
        <w:tc>
          <w:tcPr>
            <w:tcW w:w="1984" w:type="dxa"/>
            <w:vAlign w:val="center"/>
          </w:tcPr>
          <w:p w14:paraId="11364238" w14:textId="46DBF711" w:rsidR="007A7A6B" w:rsidRPr="00550459" w:rsidRDefault="00250CFC" w:rsidP="007A7A6B">
            <w:pPr>
              <w:jc w:val="center"/>
              <w:rPr>
                <w:rFonts w:ascii="Times New Roman" w:hAnsi="Times New Roman" w:cs="Times New Roman"/>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СОЛО ЛЛП (SOLO LLP)</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Қазатомөнеркәсіп </w:t>
            </w:r>
            <w:r>
              <w:rPr>
                <w:rFonts w:ascii="Times New Roman" w:hAnsi="Times New Roman" w:cs="Times New Roman"/>
                <w:sz w:val="24"/>
                <w:szCs w:val="24"/>
                <w:lang w:val="kk"/>
              </w:rPr>
              <w:t>«</w:t>
            </w:r>
            <w:r w:rsidRPr="00550459">
              <w:rPr>
                <w:rFonts w:ascii="Times New Roman" w:hAnsi="Times New Roman" w:cs="Times New Roman"/>
                <w:sz w:val="24"/>
                <w:szCs w:val="24"/>
                <w:lang w:val="kk"/>
              </w:rPr>
              <w:t>ҰАК</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еншілес кәсіпорындары (20-дан астам кәсіпорын), ядролық материалдардың БӨП арқылы өтуін бақылайтын кәсіпорындар (Кедендік бақылау департаменттері, Қоқыс өңдеу кәсіпорындары, Ұлттық Банк және т.б.), болашақ АЭС</w:t>
            </w:r>
          </w:p>
        </w:tc>
      </w:tr>
      <w:tr w:rsidR="00DF46C8" w14:paraId="5C6AD0B2" w14:textId="77777777" w:rsidTr="00883E2F">
        <w:trPr>
          <w:trHeight w:val="20"/>
        </w:trPr>
        <w:tc>
          <w:tcPr>
            <w:tcW w:w="562" w:type="dxa"/>
            <w:vAlign w:val="center"/>
          </w:tcPr>
          <w:p w14:paraId="5D6B745E" w14:textId="07A7FA8D" w:rsidR="007A7A6B" w:rsidRPr="00014903" w:rsidRDefault="007A7A6B" w:rsidP="00014903">
            <w:pPr>
              <w:pStyle w:val="a7"/>
              <w:numPr>
                <w:ilvl w:val="0"/>
                <w:numId w:val="1"/>
              </w:numPr>
              <w:ind w:left="0" w:firstLine="0"/>
              <w:rPr>
                <w:rFonts w:ascii="Times New Roman" w:hAnsi="Times New Roman" w:cs="Times New Roman"/>
                <w:kern w:val="0"/>
              </w:rPr>
            </w:pPr>
            <w:bookmarkStart w:id="6" w:name="_Hlk217290090"/>
          </w:p>
        </w:tc>
        <w:tc>
          <w:tcPr>
            <w:tcW w:w="992" w:type="dxa"/>
            <w:vAlign w:val="center"/>
          </w:tcPr>
          <w:p w14:paraId="7E5C3135" w14:textId="7579A51E" w:rsidR="007A7A6B" w:rsidRPr="00550459" w:rsidRDefault="001B37A8" w:rsidP="007A7A6B">
            <w:pPr>
              <w:jc w:val="center"/>
              <w:rPr>
                <w:rFonts w:ascii="Times New Roman" w:hAnsi="Times New Roman" w:cs="Times New Roman"/>
              </w:rPr>
            </w:pPr>
            <w:r w:rsidRPr="00550459">
              <w:rPr>
                <w:rFonts w:ascii="Times New Roman" w:hAnsi="Times New Roman" w:cs="Times New Roman"/>
                <w:lang w:val="kk"/>
              </w:rPr>
              <w:t>13.320</w:t>
            </w:r>
          </w:p>
        </w:tc>
        <w:tc>
          <w:tcPr>
            <w:tcW w:w="2878" w:type="dxa"/>
            <w:gridSpan w:val="2"/>
            <w:vAlign w:val="center"/>
          </w:tcPr>
          <w:p w14:paraId="2C0A3044" w14:textId="0BA55370" w:rsidR="007A7A6B" w:rsidRPr="00550459" w:rsidRDefault="001B37A8" w:rsidP="007A7A6B">
            <w:pP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Бейнебақылау жүйелері.</w:t>
            </w:r>
          </w:p>
          <w:p w14:paraId="1DEA63B1" w14:textId="77777777" w:rsidR="007A7A6B" w:rsidRPr="00550459" w:rsidRDefault="001B37A8" w:rsidP="007A7A6B">
            <w:pPr>
              <w:rPr>
                <w:rFonts w:ascii="Times New Roman" w:hAnsi="Times New Roman" w:cs="Times New Roman"/>
                <w:sz w:val="24"/>
                <w:szCs w:val="24"/>
                <w:lang w:val="kk-KZ"/>
              </w:rPr>
            </w:pPr>
            <w:r w:rsidRPr="00550459">
              <w:rPr>
                <w:rFonts w:ascii="Times New Roman" w:hAnsi="Times New Roman" w:cs="Times New Roman"/>
                <w:sz w:val="24"/>
                <w:szCs w:val="24"/>
                <w:lang w:val="kk"/>
              </w:rPr>
              <w:t>Орнату және пайдалану.</w:t>
            </w:r>
          </w:p>
          <w:p w14:paraId="2241753D" w14:textId="7426E0DC" w:rsidR="007A7A6B" w:rsidRDefault="001B37A8" w:rsidP="007A7A6B">
            <w:pPr>
              <w:rPr>
                <w:rFonts w:ascii="Times New Roman" w:hAnsi="Times New Roman" w:cs="Times New Roman"/>
                <w:sz w:val="24"/>
                <w:szCs w:val="24"/>
                <w:lang w:val="kk-KZ"/>
              </w:rPr>
            </w:pPr>
            <w:r w:rsidRPr="00550459">
              <w:rPr>
                <w:rFonts w:ascii="Times New Roman" w:hAnsi="Times New Roman" w:cs="Times New Roman"/>
                <w:sz w:val="24"/>
                <w:szCs w:val="24"/>
                <w:lang w:val="kk"/>
              </w:rPr>
              <w:t>Негізгі ережелер</w:t>
            </w:r>
            <w:r w:rsidR="00250CFC">
              <w:rPr>
                <w:rFonts w:ascii="Times New Roman" w:hAnsi="Times New Roman" w:cs="Times New Roman"/>
                <w:sz w:val="24"/>
                <w:szCs w:val="24"/>
                <w:lang w:val="kk"/>
              </w:rPr>
              <w:t>»</w:t>
            </w:r>
          </w:p>
          <w:p w14:paraId="31D8B025" w14:textId="74CE2CAB" w:rsidR="009F65DB" w:rsidRPr="00550459" w:rsidRDefault="001B37A8" w:rsidP="007A7A6B">
            <w:pPr>
              <w:rPr>
                <w:rFonts w:ascii="Times New Roman" w:hAnsi="Times New Roman" w:cs="Times New Roman"/>
              </w:rPr>
            </w:pPr>
            <w:r>
              <w:rPr>
                <w:rFonts w:ascii="Times New Roman" w:hAnsi="Times New Roman" w:cs="Times New Roman"/>
                <w:sz w:val="24"/>
                <w:szCs w:val="24"/>
                <w:lang w:val="kk"/>
              </w:rPr>
              <w:t>Алғаш рет</w:t>
            </w:r>
          </w:p>
        </w:tc>
        <w:tc>
          <w:tcPr>
            <w:tcW w:w="2226" w:type="dxa"/>
            <w:gridSpan w:val="2"/>
            <w:vAlign w:val="center"/>
          </w:tcPr>
          <w:p w14:paraId="60EA58E0" w14:textId="3276C968" w:rsidR="007A7A6B" w:rsidRPr="00550459" w:rsidRDefault="001B37A8" w:rsidP="00875643">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Президентінің қатысуымен өткен кеңестің 2025 жылғы 5 </w:t>
            </w:r>
            <w:r w:rsidRPr="00550459">
              <w:rPr>
                <w:rFonts w:ascii="Times New Roman" w:hAnsi="Times New Roman" w:cs="Times New Roman"/>
                <w:sz w:val="24"/>
                <w:szCs w:val="24"/>
                <w:lang w:val="kk"/>
              </w:rPr>
              <w:t>маусымдағы №01-П-430 қ-3 17.07.2025 ж. Хаттамасының 3.3.4-тармағын іске асыру үшін</w:t>
            </w:r>
          </w:p>
        </w:tc>
        <w:tc>
          <w:tcPr>
            <w:tcW w:w="1701" w:type="dxa"/>
            <w:vAlign w:val="center"/>
          </w:tcPr>
          <w:p w14:paraId="196076A0" w14:textId="06697F06" w:rsidR="007A7A6B" w:rsidRPr="00550459" w:rsidRDefault="001B37A8" w:rsidP="007A7A6B">
            <w:pPr>
              <w:jc w:val="center"/>
              <w:rPr>
                <w:rFonts w:ascii="Times New Roman" w:hAnsi="Times New Roman" w:cs="Times New Roman"/>
              </w:rPr>
            </w:pPr>
            <w:r>
              <w:rPr>
                <w:rFonts w:ascii="Times New Roman" w:hAnsi="Times New Roman" w:cs="Times New Roman"/>
                <w:sz w:val="24"/>
                <w:szCs w:val="24"/>
                <w:lang w:val="kk"/>
              </w:rPr>
              <w:t>Алғаш рет</w:t>
            </w:r>
          </w:p>
        </w:tc>
        <w:tc>
          <w:tcPr>
            <w:tcW w:w="1275" w:type="dxa"/>
            <w:tcBorders>
              <w:top w:val="single" w:sz="4" w:space="0" w:color="auto"/>
              <w:left w:val="single" w:sz="4" w:space="0" w:color="auto"/>
              <w:bottom w:val="single" w:sz="4" w:space="0" w:color="auto"/>
              <w:right w:val="single" w:sz="4" w:space="0" w:color="auto"/>
            </w:tcBorders>
            <w:vAlign w:val="center"/>
          </w:tcPr>
          <w:p w14:paraId="24B38529" w14:textId="23E49FC8"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6082FBE" w14:textId="14D27355"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қараша</w:t>
            </w:r>
            <w:r w:rsidRPr="00550459">
              <w:rPr>
                <w:rFonts w:ascii="Times New Roman" w:hAnsi="Times New Roman" w:cs="Times New Roman"/>
                <w:bCs/>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689F35C7" w14:textId="77777777"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3EDF1272" w14:textId="5F6AD278"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0ED3829F" w14:textId="694C2222" w:rsidR="007A7A6B" w:rsidRPr="00550459" w:rsidRDefault="00250CFC" w:rsidP="007A7A6B">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531C4831" w14:textId="77777777" w:rsidR="007A7A6B" w:rsidRPr="00550459" w:rsidRDefault="007A7A6B" w:rsidP="007A7A6B">
            <w:pPr>
              <w:jc w:val="center"/>
              <w:rPr>
                <w:rFonts w:ascii="Times New Roman" w:hAnsi="Times New Roman" w:cs="Times New Roman"/>
              </w:rPr>
            </w:pPr>
          </w:p>
        </w:tc>
        <w:tc>
          <w:tcPr>
            <w:tcW w:w="1667" w:type="dxa"/>
            <w:gridSpan w:val="2"/>
            <w:vAlign w:val="center"/>
          </w:tcPr>
          <w:p w14:paraId="7F0A542B" w14:textId="325BD0CC" w:rsidR="007A7A6B" w:rsidRPr="00550459" w:rsidRDefault="00250CFC" w:rsidP="00875643">
            <w:pPr>
              <w:jc w:val="center"/>
              <w:rPr>
                <w:rFonts w:ascii="Times New Roman" w:hAnsi="Times New Roman" w:cs="Times New Roman"/>
              </w:rPr>
            </w:pPr>
            <w:bookmarkStart w:id="7" w:name="_Hlk217290097"/>
            <w:r>
              <w:rPr>
                <w:rFonts w:ascii="Times New Roman" w:hAnsi="Times New Roman" w:cs="Times New Roman"/>
                <w:sz w:val="24"/>
                <w:szCs w:val="24"/>
                <w:lang w:val="kk"/>
              </w:rPr>
              <w:t>«</w:t>
            </w:r>
            <w:r w:rsidRPr="00550459">
              <w:rPr>
                <w:rFonts w:ascii="Times New Roman" w:hAnsi="Times New Roman" w:cs="Times New Roman"/>
                <w:sz w:val="24"/>
                <w:szCs w:val="24"/>
                <w:lang w:val="kk"/>
              </w:rPr>
              <w:t>Қазақстан Республикасының Ұлттық қауіпсіздік комитеті</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РММ</w:t>
            </w:r>
            <w:bookmarkEnd w:id="7"/>
          </w:p>
        </w:tc>
        <w:tc>
          <w:tcPr>
            <w:tcW w:w="1984" w:type="dxa"/>
            <w:vAlign w:val="center"/>
          </w:tcPr>
          <w:p w14:paraId="54E582F9" w14:textId="77777777" w:rsidR="007A7A6B" w:rsidRPr="00550459" w:rsidRDefault="001B37A8" w:rsidP="007A7A6B">
            <w:pPr>
              <w:jc w:val="center"/>
              <w:rPr>
                <w:rFonts w:ascii="Times New Roman" w:hAnsi="Times New Roman" w:cs="Times New Roman"/>
                <w:lang w:val="kk-KZ"/>
              </w:rPr>
            </w:pPr>
            <w:r w:rsidRPr="00550459">
              <w:rPr>
                <w:rFonts w:ascii="Times New Roman" w:hAnsi="Times New Roman" w:cs="Times New Roman"/>
                <w:lang w:val="kk"/>
              </w:rPr>
              <w:t>ҚР</w:t>
            </w:r>
            <w:r w:rsidRPr="00550459">
              <w:rPr>
                <w:rFonts w:ascii="Times New Roman" w:hAnsi="Times New Roman" w:cs="Times New Roman"/>
                <w:lang w:val="kk"/>
              </w:rPr>
              <w:t xml:space="preserve"> ӨҚМ,</w:t>
            </w:r>
          </w:p>
          <w:p w14:paraId="4A4BE3B1" w14:textId="123997B4" w:rsidR="007A7A6B" w:rsidRPr="00550459" w:rsidRDefault="001B37A8" w:rsidP="00875643">
            <w:pPr>
              <w:jc w:val="center"/>
              <w:rPr>
                <w:rFonts w:ascii="Times New Roman" w:hAnsi="Times New Roman" w:cs="Times New Roman"/>
              </w:rPr>
            </w:pPr>
            <w:r w:rsidRPr="00550459">
              <w:rPr>
                <w:rFonts w:ascii="Times New Roman" w:hAnsi="Times New Roman" w:cs="Times New Roman"/>
                <w:lang w:val="kk"/>
              </w:rPr>
              <w:t>ғимараттар</w:t>
            </w:r>
            <w:r w:rsidRPr="00550459">
              <w:rPr>
                <w:rFonts w:ascii="Times New Roman" w:hAnsi="Times New Roman" w:cs="Times New Roman"/>
                <w:lang w:val="kk"/>
              </w:rPr>
              <w:t xml:space="preserve"> мен құр</w:t>
            </w:r>
            <w:r w:rsidRPr="00550459">
              <w:rPr>
                <w:rFonts w:ascii="Times New Roman" w:hAnsi="Times New Roman" w:cs="Times New Roman"/>
                <w:lang w:val="kk"/>
              </w:rPr>
              <w:t>ылыстардың барлық түрлерін жобалау және салу саласындағы қызметті жүзеге асыратын мемлекеттік және жеке ұйымдар</w:t>
            </w:r>
          </w:p>
        </w:tc>
      </w:tr>
      <w:bookmarkEnd w:id="6"/>
      <w:tr w:rsidR="00DF46C8" w:rsidRPr="001B37A8" w14:paraId="47C1795B" w14:textId="77777777" w:rsidTr="004C3FDE">
        <w:trPr>
          <w:trHeight w:val="20"/>
        </w:trPr>
        <w:tc>
          <w:tcPr>
            <w:tcW w:w="562" w:type="dxa"/>
            <w:tcBorders>
              <w:bottom w:val="single" w:sz="4" w:space="0" w:color="auto"/>
            </w:tcBorders>
            <w:vAlign w:val="center"/>
          </w:tcPr>
          <w:p w14:paraId="4EA06D30" w14:textId="521E3353" w:rsidR="007A7A6B" w:rsidRPr="00014903" w:rsidRDefault="007A7A6B" w:rsidP="00014903">
            <w:pPr>
              <w:pStyle w:val="a7"/>
              <w:numPr>
                <w:ilvl w:val="0"/>
                <w:numId w:val="1"/>
              </w:numPr>
              <w:ind w:left="0" w:firstLine="0"/>
              <w:rPr>
                <w:rFonts w:ascii="Times New Roman" w:hAnsi="Times New Roman" w:cs="Times New Roman"/>
                <w:kern w:val="0"/>
              </w:rPr>
            </w:pPr>
          </w:p>
        </w:tc>
        <w:tc>
          <w:tcPr>
            <w:tcW w:w="992" w:type="dxa"/>
            <w:tcBorders>
              <w:bottom w:val="single" w:sz="4" w:space="0" w:color="auto"/>
            </w:tcBorders>
            <w:vAlign w:val="center"/>
          </w:tcPr>
          <w:p w14:paraId="7B89B043" w14:textId="799BAA7B" w:rsidR="007A7A6B" w:rsidRPr="00550459" w:rsidRDefault="001B37A8" w:rsidP="007A7A6B">
            <w:pPr>
              <w:jc w:val="center"/>
              <w:rPr>
                <w:rFonts w:ascii="Times New Roman" w:hAnsi="Times New Roman" w:cs="Times New Roman"/>
              </w:rPr>
            </w:pPr>
            <w:r w:rsidRPr="00550459">
              <w:rPr>
                <w:rFonts w:ascii="Times New Roman" w:hAnsi="Times New Roman" w:cs="Times New Roman"/>
                <w:lang w:val="kk"/>
              </w:rPr>
              <w:t>65.120</w:t>
            </w:r>
          </w:p>
        </w:tc>
        <w:tc>
          <w:tcPr>
            <w:tcW w:w="2878" w:type="dxa"/>
            <w:gridSpan w:val="2"/>
            <w:tcBorders>
              <w:bottom w:val="single" w:sz="4" w:space="0" w:color="auto"/>
            </w:tcBorders>
            <w:vAlign w:val="center"/>
          </w:tcPr>
          <w:p w14:paraId="5D15ACBB" w14:textId="41475E9B" w:rsidR="007A7A6B" w:rsidRPr="00550459" w:rsidRDefault="001B37A8" w:rsidP="007A7A6B">
            <w:pPr>
              <w:rPr>
                <w:rFonts w:ascii="Times New Roman" w:hAnsi="Times New Roman" w:cs="Times New Roman"/>
                <w:sz w:val="24"/>
                <w:szCs w:val="24"/>
                <w:lang w:val="kk-KZ"/>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Мүмкіндігі шектеулі адамдарға бейімделген ат спорты және иппотерапия бойынша көрсетілетін қызметтер.</w:t>
            </w:r>
          </w:p>
          <w:p w14:paraId="6C3BF4C5" w14:textId="655B1810" w:rsidR="007A7A6B" w:rsidRPr="00550459" w:rsidRDefault="001B37A8" w:rsidP="007A7A6B">
            <w:pPr>
              <w:rPr>
                <w:rFonts w:ascii="Times New Roman" w:hAnsi="Times New Roman" w:cs="Times New Roman"/>
              </w:rPr>
            </w:pPr>
            <w:r w:rsidRPr="00550459">
              <w:rPr>
                <w:rFonts w:ascii="Times New Roman" w:hAnsi="Times New Roman" w:cs="Times New Roman"/>
                <w:sz w:val="24"/>
                <w:szCs w:val="24"/>
                <w:lang w:val="kk"/>
              </w:rPr>
              <w:t>Жалпы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СТ 3391-2019 орнына</w:t>
            </w:r>
          </w:p>
        </w:tc>
        <w:tc>
          <w:tcPr>
            <w:tcW w:w="2226" w:type="dxa"/>
            <w:gridSpan w:val="2"/>
            <w:tcBorders>
              <w:bottom w:val="single" w:sz="4" w:space="0" w:color="auto"/>
            </w:tcBorders>
            <w:vAlign w:val="center"/>
          </w:tcPr>
          <w:p w14:paraId="532A2246" w14:textId="213DD4DC" w:rsidR="007A7A6B" w:rsidRPr="00550459" w:rsidRDefault="001B37A8" w:rsidP="00875643">
            <w:pPr>
              <w:jc w:val="center"/>
              <w:rPr>
                <w:rFonts w:ascii="Times New Roman" w:hAnsi="Times New Roman" w:cs="Times New Roman"/>
              </w:rPr>
            </w:pPr>
            <w:r w:rsidRPr="00550459">
              <w:rPr>
                <w:rFonts w:ascii="Times New Roman" w:hAnsi="Times New Roman" w:cs="Times New Roman"/>
                <w:sz w:val="24"/>
                <w:szCs w:val="24"/>
                <w:lang w:val="kk"/>
              </w:rPr>
              <w:t>Астана қаласы бойынша Тексеру комиссиясының 2025 жылғы 27 қарашадағы №13-Қ қаулысымен бекітілген ұсынымдар мен тапсырмаларды іске асыру үшін</w:t>
            </w:r>
          </w:p>
        </w:tc>
        <w:tc>
          <w:tcPr>
            <w:tcW w:w="1701" w:type="dxa"/>
            <w:tcBorders>
              <w:bottom w:val="single" w:sz="4" w:space="0" w:color="auto"/>
            </w:tcBorders>
            <w:vAlign w:val="center"/>
          </w:tcPr>
          <w:p w14:paraId="1271C940" w14:textId="5EBD7821" w:rsidR="007A7A6B" w:rsidRPr="00550459" w:rsidRDefault="001B37A8" w:rsidP="007A7A6B">
            <w:pPr>
              <w:jc w:val="center"/>
              <w:rPr>
                <w:rFonts w:ascii="Times New Roman" w:hAnsi="Times New Roman" w:cs="Times New Roman"/>
              </w:rPr>
            </w:pPr>
            <w:r w:rsidRPr="00550459">
              <w:rPr>
                <w:rFonts w:ascii="Times New Roman" w:hAnsi="Times New Roman" w:cs="Times New Roman"/>
                <w:sz w:val="24"/>
                <w:szCs w:val="24"/>
                <w:lang w:val="kk"/>
              </w:rPr>
              <w:t xml:space="preserve">2023 жылғы 15 тамыздағы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Ерекше қажеттіліктері бар адамдарды иппотерапия әдісімен оңалту жө</w:t>
            </w:r>
            <w:r w:rsidRPr="00550459">
              <w:rPr>
                <w:rFonts w:ascii="Times New Roman" w:hAnsi="Times New Roman" w:cs="Times New Roman"/>
                <w:sz w:val="24"/>
                <w:szCs w:val="24"/>
                <w:lang w:val="kk"/>
              </w:rPr>
              <w:t>ніндегі жұмыс регламентін</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ескере отырып, ҚР СТ 3391-2019 қайта қарау, ГОСТ Р 70774 – 2023</w:t>
            </w:r>
          </w:p>
        </w:tc>
        <w:tc>
          <w:tcPr>
            <w:tcW w:w="1275" w:type="dxa"/>
            <w:tcBorders>
              <w:top w:val="single" w:sz="4" w:space="0" w:color="auto"/>
              <w:left w:val="single" w:sz="4" w:space="0" w:color="auto"/>
              <w:bottom w:val="single" w:sz="4" w:space="0" w:color="auto"/>
              <w:right w:val="single" w:sz="4" w:space="0" w:color="auto"/>
            </w:tcBorders>
            <w:vAlign w:val="center"/>
          </w:tcPr>
          <w:p w14:paraId="32424C5B" w14:textId="7DBC3F44"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34780A10" w14:textId="39D415A1" w:rsidR="007A7A6B" w:rsidRPr="00550459" w:rsidRDefault="001B37A8" w:rsidP="007A7A6B">
            <w:pPr>
              <w:jc w:val="center"/>
              <w:rPr>
                <w:rFonts w:ascii="Times New Roman" w:hAnsi="Times New Roman" w:cs="Times New Roman"/>
              </w:rPr>
            </w:pPr>
            <w:r w:rsidRPr="00550459">
              <w:rPr>
                <w:rFonts w:ascii="Times New Roman" w:hAnsi="Times New Roman" w:cs="Times New Roman"/>
                <w:bCs/>
                <w:sz w:val="24"/>
                <w:szCs w:val="24"/>
                <w:lang w:val="kk"/>
              </w:rPr>
              <w:t>қараша</w:t>
            </w:r>
            <w:r w:rsidRPr="00550459">
              <w:rPr>
                <w:rFonts w:ascii="Times New Roman" w:hAnsi="Times New Roman" w:cs="Times New Roman"/>
                <w:bCs/>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184E9A22" w14:textId="77777777"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1A7BB942" w14:textId="20193EFB" w:rsidR="007A7A6B" w:rsidRPr="00550459" w:rsidRDefault="001B37A8" w:rsidP="007A7A6B">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177EE794" w14:textId="58C92717" w:rsidR="007A7A6B" w:rsidRPr="00550459" w:rsidRDefault="00250CFC" w:rsidP="007A7A6B">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7C26DAD4" w14:textId="77777777" w:rsidR="007A7A6B" w:rsidRPr="00550459" w:rsidRDefault="007A7A6B" w:rsidP="007A7A6B">
            <w:pPr>
              <w:jc w:val="center"/>
              <w:rPr>
                <w:rFonts w:ascii="Times New Roman" w:hAnsi="Times New Roman" w:cs="Times New Roman"/>
              </w:rPr>
            </w:pPr>
          </w:p>
        </w:tc>
        <w:tc>
          <w:tcPr>
            <w:tcW w:w="1667" w:type="dxa"/>
            <w:gridSpan w:val="2"/>
            <w:tcBorders>
              <w:bottom w:val="single" w:sz="4" w:space="0" w:color="auto"/>
            </w:tcBorders>
            <w:vAlign w:val="center"/>
          </w:tcPr>
          <w:p w14:paraId="7A86E0FE" w14:textId="77777777" w:rsidR="007A7A6B" w:rsidRPr="00550459" w:rsidRDefault="001B37A8" w:rsidP="007A7A6B">
            <w:pPr>
              <w:jc w:val="center"/>
              <w:rPr>
                <w:rFonts w:ascii="Times New Roman" w:hAnsi="Times New Roman" w:cs="Times New Roman"/>
                <w:sz w:val="24"/>
                <w:szCs w:val="24"/>
                <w:lang w:val="kk-KZ"/>
              </w:rPr>
            </w:pPr>
            <w:bookmarkStart w:id="8" w:name="_Hlk217290202"/>
            <w:r w:rsidRPr="00550459">
              <w:rPr>
                <w:rFonts w:ascii="Times New Roman" w:hAnsi="Times New Roman" w:cs="Times New Roman"/>
                <w:sz w:val="24"/>
                <w:szCs w:val="24"/>
                <w:lang w:val="kk"/>
              </w:rPr>
              <w:t xml:space="preserve"> </w:t>
            </w:r>
          </w:p>
          <w:p w14:paraId="79A6011B" w14:textId="68D128C7" w:rsidR="007A7A6B" w:rsidRPr="006317F9" w:rsidRDefault="001B37A8" w:rsidP="007A7A6B">
            <w:pPr>
              <w:jc w:val="center"/>
              <w:rPr>
                <w:rFonts w:ascii="Times New Roman" w:hAnsi="Times New Roman" w:cs="Times New Roman"/>
                <w:lang w:val="kk-KZ"/>
              </w:rPr>
            </w:pPr>
            <w:r w:rsidRPr="00550459">
              <w:rPr>
                <w:rFonts w:ascii="Times New Roman" w:hAnsi="Times New Roman" w:cs="Times New Roman"/>
                <w:sz w:val="24"/>
                <w:szCs w:val="24"/>
                <w:lang w:val="kk"/>
              </w:rPr>
              <w:t xml:space="preserve">Астана қаласы әкімдігінің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Арғымақ</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ат-спорттық сауықтыру кешені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МКҚК</w:t>
            </w:r>
            <w:bookmarkEnd w:id="8"/>
          </w:p>
        </w:tc>
        <w:tc>
          <w:tcPr>
            <w:tcW w:w="1984" w:type="dxa"/>
            <w:tcBorders>
              <w:bottom w:val="single" w:sz="4" w:space="0" w:color="auto"/>
            </w:tcBorders>
            <w:vAlign w:val="center"/>
          </w:tcPr>
          <w:p w14:paraId="615E4C35" w14:textId="41AD80A8" w:rsidR="00875643" w:rsidRDefault="001B37A8" w:rsidP="007A7A6B">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Астана қаласы әкімдігінің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Астана қаласының спорттық медициналық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мемлекеттік коммуналдық қазыналық кәсіпорны, </w:t>
            </w:r>
          </w:p>
          <w:p w14:paraId="3441076F" w14:textId="63DB0583" w:rsidR="007A7A6B" w:rsidRPr="00550459" w:rsidRDefault="001B37A8" w:rsidP="007A7A6B">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Астана қаласы әкімдігінің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Арғымақ</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ат-спорттық сауықтыру кешені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МКҚК, Астана қаласы әкімдігінің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Дәулет</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МКҚК, ҚР ДСМ, ҚР ЕХӘҚМ</w:t>
            </w:r>
          </w:p>
          <w:p w14:paraId="70856004" w14:textId="77777777" w:rsidR="007A7A6B" w:rsidRPr="006317F9" w:rsidRDefault="007A7A6B" w:rsidP="007A7A6B">
            <w:pPr>
              <w:jc w:val="center"/>
              <w:rPr>
                <w:rFonts w:ascii="Times New Roman" w:hAnsi="Times New Roman" w:cs="Times New Roman"/>
                <w:lang w:val="kk-KZ"/>
              </w:rPr>
            </w:pPr>
          </w:p>
        </w:tc>
      </w:tr>
      <w:tr w:rsidR="00DF46C8" w:rsidRPr="001B37A8" w14:paraId="11ECAF1E" w14:textId="77777777" w:rsidTr="004C3FDE">
        <w:trPr>
          <w:trHeight w:val="20"/>
        </w:trPr>
        <w:tc>
          <w:tcPr>
            <w:tcW w:w="562" w:type="dxa"/>
            <w:tcBorders>
              <w:top w:val="single" w:sz="4" w:space="0" w:color="auto"/>
              <w:bottom w:val="single" w:sz="4" w:space="0" w:color="auto"/>
              <w:right w:val="single" w:sz="4" w:space="0" w:color="auto"/>
            </w:tcBorders>
            <w:vAlign w:val="center"/>
          </w:tcPr>
          <w:p w14:paraId="0948A704" w14:textId="6BA3DDA7" w:rsidR="004C3FDE" w:rsidRPr="006317F9" w:rsidRDefault="004C3FDE" w:rsidP="00014903">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0ED7A9CF" w14:textId="127EEF09" w:rsidR="004C3FDE" w:rsidRPr="00550459" w:rsidRDefault="001B37A8" w:rsidP="009B0D52">
            <w:pPr>
              <w:tabs>
                <w:tab w:val="left" w:pos="426"/>
              </w:tabs>
              <w:spacing w:line="276" w:lineRule="auto"/>
              <w:rPr>
                <w:rFonts w:ascii="Times New Roman" w:eastAsia="Calibri" w:hAnsi="Times New Roman" w:cs="Times New Roman"/>
                <w:sz w:val="24"/>
                <w:szCs w:val="24"/>
              </w:rPr>
            </w:pPr>
            <w:r w:rsidRPr="00550459">
              <w:rPr>
                <w:rFonts w:ascii="Times New Roman" w:eastAsia="Calibri" w:hAnsi="Times New Roman" w:cs="Times New Roman"/>
                <w:sz w:val="24"/>
                <w:szCs w:val="24"/>
                <w:lang w:val="kk"/>
              </w:rPr>
              <w:t>03.120.20</w:t>
            </w:r>
          </w:p>
          <w:p w14:paraId="433BFDC6" w14:textId="77777777" w:rsidR="004C3FDE" w:rsidRPr="00550459" w:rsidRDefault="004C3FDE" w:rsidP="004C3FDE">
            <w:pPr>
              <w:jc w:val="center"/>
              <w:rPr>
                <w:rFonts w:ascii="Times New Roman" w:hAnsi="Times New Roman" w:cs="Times New Roman"/>
                <w:sz w:val="24"/>
                <w:szCs w:val="24"/>
              </w:rPr>
            </w:pP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6F836D0B" w14:textId="707361B1" w:rsidR="004C3FDE" w:rsidRPr="00550459" w:rsidRDefault="001B37A8" w:rsidP="004C3FDE">
            <w:pPr>
              <w:rPr>
                <w:rFonts w:ascii="Times New Roman" w:hAnsi="Times New Roman" w:cs="Times New Roman"/>
                <w:sz w:val="24"/>
                <w:szCs w:val="24"/>
                <w:lang w:val="kk-KZ"/>
              </w:rPr>
            </w:pPr>
            <w:r w:rsidRPr="00550459">
              <w:rPr>
                <w:rFonts w:ascii="Times New Roman" w:eastAsia="Calibri" w:hAnsi="Times New Roman" w:cs="Times New Roman"/>
                <w:sz w:val="24"/>
                <w:szCs w:val="24"/>
                <w:lang w:val="kk"/>
              </w:rPr>
              <w:t xml:space="preserve">ГОСТ ISO/IEC </w:t>
            </w:r>
            <w:r w:rsidR="00250CFC">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Сәйкестікті бағалау. Персоналды сертификаттауды жүзеге асыратын органдарға қойылатын жалпы талаптар</w:t>
            </w:r>
            <w:r w:rsidR="00250CFC">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ГОСТ ISO/IEC 17024-2014 орнына</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1FFB3037" w14:textId="07B77649" w:rsidR="004C3FDE" w:rsidRPr="006317F9" w:rsidRDefault="00250CFC" w:rsidP="004C3FDE">
            <w:pPr>
              <w:jc w:val="center"/>
              <w:rPr>
                <w:rFonts w:ascii="Times New Roman" w:hAnsi="Times New Roman" w:cs="Times New Roman"/>
                <w:sz w:val="24"/>
                <w:szCs w:val="24"/>
                <w:lang w:val="kk-KZ"/>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Кәсіптік біліктілік туралы</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2023 жылғы 4 шiлдедегi № 14-VIII ҚРЗ Қазақстан Республикасының Заңын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14:paraId="02757325" w14:textId="77BAE5CD" w:rsidR="004C3FDE" w:rsidRPr="0055045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ISO/IEC FDIS 17024 негізінде ГОСТ ISO/IEC 17024-2014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14:paraId="6ECEF8A7" w14:textId="65B79078" w:rsidR="004C3FDE" w:rsidRPr="00550459" w:rsidRDefault="001B37A8" w:rsidP="004C3FDE">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52610F0" w14:textId="5EFF5B39" w:rsidR="004C3FDE" w:rsidRPr="00550459" w:rsidRDefault="001B37A8" w:rsidP="004C3FDE">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қараша</w:t>
            </w:r>
            <w:r w:rsidRPr="00550459">
              <w:rPr>
                <w:rFonts w:ascii="Times New Roman" w:hAnsi="Times New Roman" w:cs="Times New Roman"/>
                <w:bCs/>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2218E044" w14:textId="77777777" w:rsidR="004C3FDE" w:rsidRPr="00550459" w:rsidRDefault="001B37A8" w:rsidP="004C3FDE">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2F604381" w14:textId="0391E08E" w:rsidR="004C3FDE" w:rsidRPr="00550459" w:rsidRDefault="001B37A8" w:rsidP="004C3FDE">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1B0A8B8D" w14:textId="43BF4D07" w:rsidR="004C3FDE" w:rsidRPr="00550459" w:rsidRDefault="00250CFC" w:rsidP="004C3FDE">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706491BD" w14:textId="055B7EB7" w:rsidR="004C3FDE" w:rsidRPr="00550459" w:rsidRDefault="004C3FDE" w:rsidP="004C3FDE">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5D37F599" w14:textId="5C88FBFF" w:rsidR="004C3FDE" w:rsidRPr="00550459" w:rsidRDefault="00250CFC" w:rsidP="004C3FDE">
            <w:pPr>
              <w:jc w:val="center"/>
              <w:rPr>
                <w:rFonts w:ascii="Times New Roman" w:hAnsi="Times New Roman" w:cs="Times New Roman"/>
                <w:sz w:val="24"/>
                <w:szCs w:val="24"/>
                <w:lang w:val="kk-KZ"/>
              </w:rPr>
            </w:pPr>
            <w:bookmarkStart w:id="9" w:name="_Hlk217290408"/>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ҰАО</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РМК</w:t>
            </w:r>
            <w:bookmarkEnd w:id="9"/>
          </w:p>
        </w:tc>
        <w:tc>
          <w:tcPr>
            <w:tcW w:w="1984" w:type="dxa"/>
            <w:tcBorders>
              <w:top w:val="single" w:sz="4" w:space="0" w:color="auto"/>
              <w:left w:val="single" w:sz="4" w:space="0" w:color="auto"/>
              <w:bottom w:val="single" w:sz="4" w:space="0" w:color="auto"/>
              <w:right w:val="single" w:sz="4" w:space="0" w:color="auto"/>
            </w:tcBorders>
            <w:vAlign w:val="center"/>
          </w:tcPr>
          <w:p w14:paraId="46D5C4D3" w14:textId="064E2E1A" w:rsidR="004C3FDE" w:rsidRPr="00550459" w:rsidRDefault="00250CFC" w:rsidP="004C3FDE">
            <w:pPr>
              <w:jc w:val="center"/>
              <w:rPr>
                <w:rFonts w:ascii="Times New Roman" w:hAnsi="Times New Roman" w:cs="Times New Roman"/>
                <w:sz w:val="24"/>
                <w:szCs w:val="24"/>
                <w:lang w:val="kk-KZ"/>
              </w:rPr>
            </w:pP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ҰКО</w:t>
            </w:r>
            <w:r>
              <w:rPr>
                <w:rFonts w:ascii="Times New Roman" w:eastAsia="Calibri" w:hAnsi="Times New Roman" w:cs="Times New Roman"/>
                <w:sz w:val="24"/>
                <w:szCs w:val="24"/>
                <w:lang w:val="kk"/>
              </w:rPr>
              <w:t>»</w:t>
            </w:r>
            <w:r w:rsidRPr="00550459">
              <w:rPr>
                <w:rFonts w:ascii="Times New Roman" w:eastAsia="Calibri" w:hAnsi="Times New Roman" w:cs="Times New Roman"/>
                <w:sz w:val="24"/>
                <w:szCs w:val="24"/>
                <w:lang w:val="kk"/>
              </w:rPr>
              <w:t xml:space="preserve"> РМК, персоналдың сәйкестігін растау жөніндегі органдар</w:t>
            </w:r>
          </w:p>
        </w:tc>
      </w:tr>
      <w:tr w:rsidR="00DF46C8" w14:paraId="64B65F94" w14:textId="77777777" w:rsidTr="00292D00">
        <w:trPr>
          <w:trHeight w:val="20"/>
        </w:trPr>
        <w:tc>
          <w:tcPr>
            <w:tcW w:w="562" w:type="dxa"/>
            <w:tcBorders>
              <w:top w:val="single" w:sz="4" w:space="0" w:color="auto"/>
              <w:bottom w:val="single" w:sz="4" w:space="0" w:color="auto"/>
              <w:right w:val="single" w:sz="4" w:space="0" w:color="auto"/>
            </w:tcBorders>
            <w:vAlign w:val="center"/>
          </w:tcPr>
          <w:p w14:paraId="6BAC1833" w14:textId="087B3C18" w:rsidR="00E41396" w:rsidRPr="006317F9" w:rsidRDefault="00E41396" w:rsidP="00014903">
            <w:pPr>
              <w:pStyle w:val="a7"/>
              <w:numPr>
                <w:ilvl w:val="0"/>
                <w:numId w:val="1"/>
              </w:numPr>
              <w:ind w:left="0" w:firstLine="0"/>
              <w:rPr>
                <w:rFonts w:ascii="Times New Roman" w:hAnsi="Times New Roman" w:cs="Times New Roman"/>
                <w:kern w:val="0"/>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14:paraId="4429578F" w14:textId="000ABB89" w:rsidR="00E41396" w:rsidRPr="00550459" w:rsidRDefault="001B37A8" w:rsidP="00E41396">
            <w:pPr>
              <w:tabs>
                <w:tab w:val="left" w:pos="426"/>
              </w:tabs>
              <w:spacing w:line="276" w:lineRule="auto"/>
              <w:rPr>
                <w:rFonts w:ascii="Times New Roman" w:eastAsia="Calibri" w:hAnsi="Times New Roman" w:cs="Times New Roman"/>
              </w:rPr>
            </w:pPr>
            <w:r w:rsidRPr="00292D00">
              <w:rPr>
                <w:rFonts w:ascii="Times New Roman" w:eastAsia="Calibri" w:hAnsi="Times New Roman" w:cs="Times New Roman"/>
                <w:lang w:val="kk"/>
              </w:rPr>
              <w:t>71.020</w:t>
            </w:r>
          </w:p>
        </w:tc>
        <w:tc>
          <w:tcPr>
            <w:tcW w:w="2878" w:type="dxa"/>
            <w:gridSpan w:val="2"/>
            <w:vAlign w:val="center"/>
          </w:tcPr>
          <w:p w14:paraId="3142967F" w14:textId="2BF82A1C" w:rsidR="00E41396" w:rsidRDefault="001B37A8" w:rsidP="00E41396">
            <w:pPr>
              <w:rPr>
                <w:rFonts w:ascii="Times New Roman" w:hAnsi="Times New Roman" w:cs="Times New Roman"/>
                <w:sz w:val="24"/>
                <w:szCs w:val="24"/>
              </w:rPr>
            </w:pPr>
            <w:r w:rsidRPr="00E41396">
              <w:rPr>
                <w:rFonts w:ascii="Times New Roman" w:hAnsi="Times New Roman" w:cs="Times New Roman"/>
                <w:sz w:val="24"/>
                <w:szCs w:val="24"/>
                <w:lang w:val="kk"/>
              </w:rPr>
              <w:t>ҚР</w:t>
            </w:r>
            <w:r w:rsidRPr="00E41396">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E41396">
              <w:rPr>
                <w:rFonts w:ascii="Times New Roman" w:hAnsi="Times New Roman" w:cs="Times New Roman"/>
                <w:sz w:val="24"/>
                <w:szCs w:val="24"/>
                <w:lang w:val="kk"/>
              </w:rPr>
              <w:t xml:space="preserve">Химия </w:t>
            </w:r>
            <w:r w:rsidRPr="00E41396">
              <w:rPr>
                <w:rFonts w:ascii="Times New Roman" w:hAnsi="Times New Roman" w:cs="Times New Roman"/>
                <w:sz w:val="24"/>
                <w:szCs w:val="24"/>
                <w:lang w:val="kk"/>
              </w:rPr>
              <w:t>өнеркәсібі</w:t>
            </w:r>
            <w:r w:rsidRPr="00E41396">
              <w:rPr>
                <w:rFonts w:ascii="Times New Roman" w:hAnsi="Times New Roman" w:cs="Times New Roman"/>
                <w:sz w:val="24"/>
                <w:szCs w:val="24"/>
                <w:lang w:val="kk"/>
              </w:rPr>
              <w:t>. Өндірістің технологиялық регламентіне қойылатын жалпы талаптар</w:t>
            </w:r>
            <w:r w:rsidR="00250CFC">
              <w:rPr>
                <w:rFonts w:ascii="Times New Roman" w:hAnsi="Times New Roman" w:cs="Times New Roman"/>
                <w:sz w:val="24"/>
                <w:szCs w:val="24"/>
                <w:lang w:val="kk"/>
              </w:rPr>
              <w:t>»</w:t>
            </w:r>
          </w:p>
          <w:p w14:paraId="6DF130FF" w14:textId="716A022F" w:rsidR="00292D00" w:rsidRDefault="001B37A8" w:rsidP="00E41396">
            <w:pPr>
              <w:rPr>
                <w:rFonts w:ascii="Times New Roman" w:hAnsi="Times New Roman" w:cs="Times New Roman"/>
                <w:sz w:val="24"/>
                <w:szCs w:val="24"/>
              </w:rPr>
            </w:pPr>
            <w:r>
              <w:rPr>
                <w:rFonts w:ascii="Times New Roman" w:hAnsi="Times New Roman" w:cs="Times New Roman"/>
                <w:sz w:val="24"/>
                <w:szCs w:val="24"/>
                <w:lang w:val="kk"/>
              </w:rPr>
              <w:t>Алғаш рет</w:t>
            </w:r>
          </w:p>
          <w:p w14:paraId="0110ECAF" w14:textId="5D4F2935" w:rsidR="00292D00" w:rsidRPr="00E41396" w:rsidRDefault="00292D00" w:rsidP="00E41396">
            <w:pPr>
              <w:rPr>
                <w:rFonts w:ascii="Times New Roman" w:eastAsia="Calibri" w:hAnsi="Times New Roman" w:cs="Times New Roman"/>
                <w:sz w:val="24"/>
                <w:szCs w:val="24"/>
              </w:rPr>
            </w:pPr>
          </w:p>
        </w:tc>
        <w:tc>
          <w:tcPr>
            <w:tcW w:w="2226" w:type="dxa"/>
            <w:gridSpan w:val="2"/>
            <w:vAlign w:val="center"/>
          </w:tcPr>
          <w:p w14:paraId="3D07C8AB" w14:textId="12146132" w:rsidR="00E41396" w:rsidRPr="00E41396" w:rsidRDefault="001B37A8" w:rsidP="00E41396">
            <w:pPr>
              <w:widowControl w:val="0"/>
              <w:tabs>
                <w:tab w:val="left" w:pos="-3544"/>
                <w:tab w:val="center" w:pos="0"/>
                <w:tab w:val="left" w:pos="993"/>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 w:eastAsia="ru-RU"/>
              </w:rPr>
              <w:t>Қазақстан Республикасы Президенті Әкімшілігінің 2025 жылғы 28 маусымдағы № 12-18/4444//25-61-3.10 тапсырмасын іске асыру үшін.</w:t>
            </w:r>
          </w:p>
          <w:p w14:paraId="01549FFD" w14:textId="77777777" w:rsidR="00E41396" w:rsidRPr="00E41396" w:rsidRDefault="00E41396" w:rsidP="00E41396">
            <w:pPr>
              <w:jc w:val="center"/>
              <w:rPr>
                <w:rFonts w:ascii="Times New Roman" w:eastAsia="Calibri" w:hAnsi="Times New Roman" w:cs="Times New Roman"/>
                <w:sz w:val="24"/>
                <w:szCs w:val="24"/>
                <w:lang w:val="kk-KZ"/>
              </w:rPr>
            </w:pPr>
          </w:p>
        </w:tc>
        <w:tc>
          <w:tcPr>
            <w:tcW w:w="1701" w:type="dxa"/>
            <w:vAlign w:val="center"/>
          </w:tcPr>
          <w:p w14:paraId="268A590C" w14:textId="166DF864" w:rsidR="00E41396" w:rsidRPr="006317F9" w:rsidRDefault="00250CFC" w:rsidP="00E41396">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E41396">
              <w:rPr>
                <w:rFonts w:ascii="Times New Roman" w:hAnsi="Times New Roman" w:cs="Times New Roman"/>
                <w:sz w:val="24"/>
                <w:szCs w:val="24"/>
                <w:lang w:val="kk"/>
              </w:rPr>
              <w:t>KAZХИМИЯ химия өнеркәсібінің қауымдастығы</w:t>
            </w:r>
            <w:r>
              <w:rPr>
                <w:rFonts w:ascii="Times New Roman" w:hAnsi="Times New Roman" w:cs="Times New Roman"/>
                <w:sz w:val="24"/>
                <w:szCs w:val="24"/>
                <w:lang w:val="kk"/>
              </w:rPr>
              <w:t>»</w:t>
            </w:r>
            <w:r w:rsidRPr="00E41396">
              <w:rPr>
                <w:rFonts w:ascii="Times New Roman" w:hAnsi="Times New Roman" w:cs="Times New Roman"/>
                <w:sz w:val="24"/>
                <w:szCs w:val="24"/>
                <w:lang w:val="kk"/>
              </w:rPr>
              <w:t xml:space="preserve"> ЗТБ әзірлеген және бекіткен химия өнеркәсібінің технологиялық регламентін ресімдеу ұсынымдары</w:t>
            </w:r>
          </w:p>
        </w:tc>
        <w:tc>
          <w:tcPr>
            <w:tcW w:w="1275" w:type="dxa"/>
            <w:tcBorders>
              <w:top w:val="single" w:sz="4" w:space="0" w:color="auto"/>
              <w:left w:val="single" w:sz="4" w:space="0" w:color="auto"/>
              <w:bottom w:val="single" w:sz="4" w:space="0" w:color="auto"/>
              <w:right w:val="single" w:sz="4" w:space="0" w:color="auto"/>
            </w:tcBorders>
            <w:vAlign w:val="center"/>
          </w:tcPr>
          <w:p w14:paraId="2486DFD0" w14:textId="19DA2691" w:rsidR="00E41396" w:rsidRPr="00E41396" w:rsidRDefault="001B37A8" w:rsidP="00E41396">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6544ED76" w14:textId="49637D23" w:rsidR="00E41396" w:rsidRPr="00E41396" w:rsidRDefault="001B37A8" w:rsidP="00E41396">
            <w:pPr>
              <w:jc w:val="center"/>
              <w:rPr>
                <w:rFonts w:ascii="Times New Roman" w:hAnsi="Times New Roman" w:cs="Times New Roman"/>
                <w:bCs/>
                <w:sz w:val="24"/>
                <w:szCs w:val="24"/>
              </w:rPr>
            </w:pPr>
            <w:r w:rsidRPr="00550459">
              <w:rPr>
                <w:rFonts w:ascii="Times New Roman" w:hAnsi="Times New Roman" w:cs="Times New Roman"/>
                <w:bCs/>
                <w:sz w:val="24"/>
                <w:szCs w:val="24"/>
                <w:lang w:val="kk"/>
              </w:rPr>
              <w:t>қараша</w:t>
            </w:r>
            <w:r w:rsidRPr="00550459">
              <w:rPr>
                <w:rFonts w:ascii="Times New Roman" w:hAnsi="Times New Roman" w:cs="Times New Roman"/>
                <w:bCs/>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85FB716" w14:textId="77777777" w:rsidR="00E41396" w:rsidRPr="00550459" w:rsidRDefault="001B37A8" w:rsidP="00292D00">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0AFFCB05" w14:textId="77777777" w:rsidR="00E41396" w:rsidRPr="00550459" w:rsidRDefault="001B37A8" w:rsidP="00292D00">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121C3465" w14:textId="362C5C57" w:rsidR="00E41396" w:rsidRPr="00550459" w:rsidRDefault="00250CFC" w:rsidP="00292D00">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2056C796" w14:textId="08C4939E" w:rsidR="00E41396" w:rsidRPr="00E41396" w:rsidRDefault="00E41396" w:rsidP="00292D00">
            <w:pPr>
              <w:jc w:val="center"/>
              <w:rPr>
                <w:rFonts w:ascii="Times New Roman" w:hAnsi="Times New Roman" w:cs="Times New Roman"/>
                <w:sz w:val="24"/>
                <w:szCs w:val="24"/>
              </w:rPr>
            </w:pPr>
          </w:p>
        </w:tc>
        <w:tc>
          <w:tcPr>
            <w:tcW w:w="1667" w:type="dxa"/>
            <w:gridSpan w:val="2"/>
            <w:vAlign w:val="center"/>
          </w:tcPr>
          <w:p w14:paraId="3C337D17" w14:textId="1EBA6076" w:rsidR="00E41396" w:rsidRPr="00E41396" w:rsidRDefault="001B37A8" w:rsidP="00292D00">
            <w:pPr>
              <w:jc w:val="center"/>
              <w:rPr>
                <w:rFonts w:ascii="Times New Roman" w:eastAsia="Calibri" w:hAnsi="Times New Roman" w:cs="Times New Roman"/>
                <w:sz w:val="24"/>
                <w:szCs w:val="24"/>
              </w:rPr>
            </w:pPr>
            <w:r w:rsidRPr="00E41396">
              <w:rPr>
                <w:rFonts w:ascii="Times New Roman" w:eastAsia="Calibri" w:hAnsi="Times New Roman" w:cs="Times New Roman"/>
                <w:sz w:val="24"/>
                <w:szCs w:val="24"/>
                <w:lang w:val="kk"/>
              </w:rPr>
              <w:t>ҚР</w:t>
            </w:r>
            <w:r w:rsidRPr="00E41396">
              <w:rPr>
                <w:rFonts w:ascii="Times New Roman" w:eastAsia="Calibri" w:hAnsi="Times New Roman" w:cs="Times New Roman"/>
                <w:sz w:val="24"/>
                <w:szCs w:val="24"/>
                <w:lang w:val="kk"/>
              </w:rPr>
              <w:t xml:space="preserve"> Өнеркәсіп және құрылыс министрлігінің Өнеркәсіп комитеті</w:t>
            </w:r>
          </w:p>
        </w:tc>
        <w:tc>
          <w:tcPr>
            <w:tcW w:w="1984" w:type="dxa"/>
            <w:vAlign w:val="center"/>
          </w:tcPr>
          <w:p w14:paraId="6F13439D" w14:textId="0E85E37E" w:rsidR="00E41396" w:rsidRPr="00AE543F" w:rsidRDefault="001B37A8" w:rsidP="00292D00">
            <w:pPr>
              <w:tabs>
                <w:tab w:val="left" w:pos="426"/>
              </w:tabs>
              <w:jc w:val="center"/>
              <w:rPr>
                <w:rFonts w:ascii="Times New Roman" w:eastAsia="Calibri" w:hAnsi="Times New Roman" w:cs="Times New Roman"/>
                <w:sz w:val="24"/>
                <w:szCs w:val="24"/>
                <w:lang w:val="en-US"/>
              </w:rPr>
            </w:pPr>
            <w:r w:rsidRPr="00E41396">
              <w:rPr>
                <w:rFonts w:ascii="Times New Roman" w:eastAsia="Calibri" w:hAnsi="Times New Roman" w:cs="Times New Roman"/>
                <w:sz w:val="24"/>
                <w:szCs w:val="24"/>
                <w:lang w:val="kk"/>
              </w:rPr>
              <w:t xml:space="preserve">Химия </w:t>
            </w:r>
            <w:r w:rsidRPr="00E41396">
              <w:rPr>
                <w:rFonts w:ascii="Times New Roman" w:eastAsia="Calibri" w:hAnsi="Times New Roman" w:cs="Times New Roman"/>
                <w:sz w:val="24"/>
                <w:szCs w:val="24"/>
                <w:lang w:val="kk"/>
              </w:rPr>
              <w:t>өнеркәсібі</w:t>
            </w:r>
            <w:r w:rsidRPr="00E41396">
              <w:rPr>
                <w:rFonts w:ascii="Times New Roman" w:eastAsia="Calibri" w:hAnsi="Times New Roman" w:cs="Times New Roman"/>
                <w:sz w:val="24"/>
                <w:szCs w:val="24"/>
                <w:lang w:val="kk"/>
              </w:rPr>
              <w:t xml:space="preserve"> кәсіпорындары</w:t>
            </w:r>
          </w:p>
          <w:p w14:paraId="5115D971" w14:textId="77777777" w:rsidR="00E41396" w:rsidRPr="00E41396" w:rsidRDefault="00E41396" w:rsidP="00292D00">
            <w:pPr>
              <w:tabs>
                <w:tab w:val="left" w:pos="426"/>
              </w:tabs>
              <w:jc w:val="center"/>
              <w:rPr>
                <w:rFonts w:ascii="Times New Roman" w:eastAsia="Calibri" w:hAnsi="Times New Roman" w:cs="Times New Roman"/>
                <w:sz w:val="24"/>
                <w:szCs w:val="24"/>
              </w:rPr>
            </w:pPr>
          </w:p>
          <w:p w14:paraId="1E52ACA8" w14:textId="77777777" w:rsidR="00E41396" w:rsidRPr="00E41396" w:rsidRDefault="00E41396" w:rsidP="00292D00">
            <w:pPr>
              <w:jc w:val="center"/>
              <w:rPr>
                <w:rFonts w:ascii="Times New Roman" w:eastAsia="Calibri" w:hAnsi="Times New Roman" w:cs="Times New Roman"/>
                <w:sz w:val="24"/>
                <w:szCs w:val="24"/>
              </w:rPr>
            </w:pPr>
          </w:p>
        </w:tc>
      </w:tr>
      <w:tr w:rsidR="00DF46C8" w14:paraId="5B1DF4A5" w14:textId="77777777" w:rsidTr="00784FCC">
        <w:trPr>
          <w:trHeight w:val="20"/>
        </w:trPr>
        <w:tc>
          <w:tcPr>
            <w:tcW w:w="562" w:type="dxa"/>
            <w:tcBorders>
              <w:top w:val="single" w:sz="4" w:space="0" w:color="auto"/>
              <w:bottom w:val="single" w:sz="4" w:space="0" w:color="auto"/>
              <w:right w:val="single" w:sz="4" w:space="0" w:color="auto"/>
            </w:tcBorders>
            <w:vAlign w:val="center"/>
          </w:tcPr>
          <w:p w14:paraId="7395F979" w14:textId="7ABD11E6" w:rsidR="006F5E57" w:rsidRPr="00014903" w:rsidRDefault="006F5E57" w:rsidP="006F5E57">
            <w:pPr>
              <w:pStyle w:val="a7"/>
              <w:numPr>
                <w:ilvl w:val="0"/>
                <w:numId w:val="1"/>
              </w:numPr>
              <w:ind w:left="0" w:firstLine="0"/>
              <w:rPr>
                <w:rFonts w:ascii="Times New Roman" w:hAnsi="Times New Roman" w:cs="Times New Roman"/>
                <w:kern w:val="0"/>
              </w:rPr>
            </w:pPr>
          </w:p>
        </w:tc>
        <w:tc>
          <w:tcPr>
            <w:tcW w:w="992" w:type="dxa"/>
            <w:vAlign w:val="center"/>
          </w:tcPr>
          <w:p w14:paraId="5B907BE2" w14:textId="1C5D567B" w:rsidR="006F5E57" w:rsidRPr="00197AB7" w:rsidRDefault="001B37A8" w:rsidP="006F5E57">
            <w:pPr>
              <w:tabs>
                <w:tab w:val="left" w:pos="426"/>
              </w:tabs>
              <w:spacing w:line="276" w:lineRule="auto"/>
              <w:rPr>
                <w:rFonts w:ascii="Times New Roman" w:eastAsia="Calibri" w:hAnsi="Times New Roman" w:cs="Times New Roman"/>
                <w:sz w:val="24"/>
                <w:szCs w:val="24"/>
              </w:rPr>
            </w:pPr>
            <w:r w:rsidRPr="00353414">
              <w:rPr>
                <w:rFonts w:ascii="Times New Roman" w:hAnsi="Times New Roman" w:cs="Times New Roman"/>
                <w:lang w:val="kk"/>
              </w:rPr>
              <w:t>17.020</w:t>
            </w:r>
          </w:p>
        </w:tc>
        <w:tc>
          <w:tcPr>
            <w:tcW w:w="2878" w:type="dxa"/>
            <w:gridSpan w:val="2"/>
            <w:vAlign w:val="center"/>
          </w:tcPr>
          <w:p w14:paraId="50ED80B7" w14:textId="08F932B1" w:rsidR="006F5E57" w:rsidRPr="006317F9" w:rsidRDefault="001B37A8" w:rsidP="006F5E57">
            <w:pPr>
              <w:rPr>
                <w:rFonts w:ascii="Times New Roman" w:eastAsia="Calibri" w:hAnsi="Times New Roman" w:cs="Times New Roman"/>
                <w:sz w:val="24"/>
                <w:szCs w:val="24"/>
                <w:lang w:val="kk"/>
              </w:rPr>
            </w:pPr>
            <w:r w:rsidRPr="00353414">
              <w:rPr>
                <w:rFonts w:ascii="Times New Roman" w:hAnsi="Times New Roman" w:cs="Times New Roman"/>
                <w:sz w:val="24"/>
                <w:szCs w:val="24"/>
                <w:lang w:val="kk"/>
              </w:rPr>
              <w:t>ҚР</w:t>
            </w:r>
            <w:r w:rsidRPr="00353414">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Қазақстан</w:t>
            </w:r>
            <w:r w:rsidRPr="00353414">
              <w:rPr>
                <w:rFonts w:ascii="Times New Roman" w:hAnsi="Times New Roman" w:cs="Times New Roman"/>
                <w:sz w:val="24"/>
                <w:szCs w:val="24"/>
                <w:lang w:val="kk"/>
              </w:rPr>
              <w:t xml:space="preserve"> Республикасының өлшем бірлігін қамтамасыз етудің мемлекеттік жүйесі. Өлшем құралдарын салыстырып тексеру. Ұйымдастыру және жүргізу тәртібі</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ҚР СТ 2.4-2019 орнына</w:t>
            </w:r>
          </w:p>
        </w:tc>
        <w:tc>
          <w:tcPr>
            <w:tcW w:w="2226" w:type="dxa"/>
            <w:gridSpan w:val="2"/>
            <w:vAlign w:val="center"/>
          </w:tcPr>
          <w:p w14:paraId="7098C3FF" w14:textId="3D6C854A" w:rsidR="006F5E57" w:rsidRPr="006317F9" w:rsidRDefault="00250CFC" w:rsidP="006F5E57">
            <w:pPr>
              <w:jc w:val="center"/>
              <w:rPr>
                <w:rFonts w:ascii="Times New Roman" w:hAnsi="Times New Roman" w:cs="Times New Roman"/>
                <w:sz w:val="24"/>
                <w:szCs w:val="24"/>
                <w:lang w:val="kk"/>
              </w:rPr>
            </w:pPr>
            <w:r>
              <w:rPr>
                <w:rFonts w:ascii="Times New Roman" w:hAnsi="Times New Roman" w:cs="Times New Roman"/>
                <w:sz w:val="24"/>
                <w:szCs w:val="24"/>
                <w:lang w:val="kk"/>
              </w:rPr>
              <w:t>«</w:t>
            </w:r>
            <w:r w:rsidRPr="00353414">
              <w:rPr>
                <w:rFonts w:ascii="Times New Roman" w:hAnsi="Times New Roman" w:cs="Times New Roman"/>
                <w:sz w:val="24"/>
                <w:szCs w:val="24"/>
                <w:lang w:val="kk"/>
              </w:rPr>
              <w:t>Өлшем бірлігін қамтамасыз ету туралы</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2000 жылғы 7 маусымдағы N 53-II Қазақстан Республикасының Заңын іске асыру үшін</w:t>
            </w:r>
          </w:p>
          <w:p w14:paraId="426FD0BC" w14:textId="6047B53B" w:rsidR="006F5E57" w:rsidRPr="008A63E1" w:rsidRDefault="006F5E57" w:rsidP="006F5E57">
            <w:pPr>
              <w:jc w:val="center"/>
              <w:rPr>
                <w:rFonts w:ascii="Times New Roman" w:eastAsia="Calibri" w:hAnsi="Times New Roman" w:cs="Times New Roman"/>
                <w:sz w:val="24"/>
                <w:szCs w:val="24"/>
                <w:lang w:val="kk-KZ"/>
              </w:rPr>
            </w:pPr>
          </w:p>
        </w:tc>
        <w:tc>
          <w:tcPr>
            <w:tcW w:w="1701" w:type="dxa"/>
            <w:vAlign w:val="center"/>
          </w:tcPr>
          <w:p w14:paraId="56A7977C" w14:textId="21DD151E" w:rsidR="006F5E57" w:rsidRPr="006317F9" w:rsidRDefault="001B37A8" w:rsidP="006F5E57">
            <w:pPr>
              <w:jc w:val="center"/>
              <w:rPr>
                <w:rFonts w:ascii="Times New Roman" w:hAnsi="Times New Roman" w:cs="Times New Roman"/>
                <w:sz w:val="24"/>
                <w:szCs w:val="24"/>
                <w:lang w:val="kk-KZ"/>
              </w:rPr>
            </w:pPr>
            <w:r w:rsidRPr="00353414">
              <w:rPr>
                <w:rFonts w:ascii="Times New Roman" w:hAnsi="Times New Roman" w:cs="Times New Roman"/>
                <w:sz w:val="24"/>
                <w:szCs w:val="24"/>
                <w:lang w:val="kk"/>
              </w:rPr>
              <w:t>ҚР</w:t>
            </w:r>
            <w:r w:rsidRPr="00353414">
              <w:rPr>
                <w:rFonts w:ascii="Times New Roman" w:hAnsi="Times New Roman" w:cs="Times New Roman"/>
                <w:sz w:val="24"/>
                <w:szCs w:val="24"/>
                <w:lang w:val="kk"/>
              </w:rPr>
              <w:t xml:space="preserve"> СТ 2.4-2019 қайта қарау,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Өлшем</w:t>
            </w:r>
            <w:r w:rsidRPr="00353414">
              <w:rPr>
                <w:rFonts w:ascii="Times New Roman" w:hAnsi="Times New Roman" w:cs="Times New Roman"/>
                <w:sz w:val="24"/>
                <w:szCs w:val="24"/>
                <w:lang w:val="kk"/>
              </w:rPr>
              <w:t xml:space="preserve"> бірлігін қамтамасыз ету туралы</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2000 жылғы 7 маусымдағы N 53-II Қазақстан Республикасы Заңының талаптарына сәйкес келтіру</w:t>
            </w:r>
          </w:p>
        </w:tc>
        <w:tc>
          <w:tcPr>
            <w:tcW w:w="1275" w:type="dxa"/>
            <w:vAlign w:val="center"/>
          </w:tcPr>
          <w:p w14:paraId="766B4C0E" w14:textId="439FA3AF" w:rsidR="006F5E57" w:rsidRPr="008A63E1" w:rsidRDefault="001B37A8" w:rsidP="006F5E57">
            <w:pPr>
              <w:jc w:val="center"/>
              <w:rPr>
                <w:rFonts w:ascii="Times New Roman" w:hAnsi="Times New Roman" w:cs="Times New Roman"/>
                <w:sz w:val="24"/>
                <w:szCs w:val="24"/>
              </w:rPr>
            </w:pPr>
            <w:r w:rsidRPr="00353414">
              <w:rPr>
                <w:rFonts w:ascii="Times New Roman" w:hAnsi="Times New Roman" w:cs="Times New Roman"/>
                <w:sz w:val="24"/>
                <w:szCs w:val="24"/>
                <w:lang w:val="kk"/>
              </w:rPr>
              <w:t>Ақпан</w:t>
            </w:r>
          </w:p>
        </w:tc>
        <w:tc>
          <w:tcPr>
            <w:tcW w:w="1453" w:type="dxa"/>
            <w:gridSpan w:val="2"/>
            <w:vAlign w:val="center"/>
          </w:tcPr>
          <w:p w14:paraId="0D51B764" w14:textId="5E574072" w:rsidR="006F5E57" w:rsidRPr="008A63E1" w:rsidRDefault="001B37A8" w:rsidP="006F5E57">
            <w:pPr>
              <w:jc w:val="center"/>
              <w:rPr>
                <w:rFonts w:ascii="Times New Roman" w:hAnsi="Times New Roman" w:cs="Times New Roman"/>
                <w:sz w:val="24"/>
                <w:szCs w:val="24"/>
              </w:rPr>
            </w:pPr>
            <w:r w:rsidRPr="00353414">
              <w:rPr>
                <w:rFonts w:ascii="Times New Roman" w:hAnsi="Times New Roman" w:cs="Times New Roman"/>
                <w:sz w:val="24"/>
                <w:szCs w:val="24"/>
                <w:lang w:val="kk"/>
              </w:rPr>
              <w:t>Қараша</w:t>
            </w:r>
          </w:p>
        </w:tc>
        <w:tc>
          <w:tcPr>
            <w:tcW w:w="1275" w:type="dxa"/>
            <w:vAlign w:val="center"/>
          </w:tcPr>
          <w:p w14:paraId="12F52603" w14:textId="1F03046D" w:rsidR="006F5E57" w:rsidRPr="008A63E1" w:rsidRDefault="001B37A8" w:rsidP="006F5E57">
            <w:pPr>
              <w:jc w:val="center"/>
              <w:rPr>
                <w:rFonts w:ascii="Times New Roman" w:hAnsi="Times New Roman" w:cs="Times New Roman"/>
                <w:sz w:val="24"/>
                <w:szCs w:val="24"/>
              </w:rPr>
            </w:pPr>
            <w:r w:rsidRPr="00353414">
              <w:rPr>
                <w:rFonts w:ascii="Times New Roman" w:hAnsi="Times New Roman" w:cs="Times New Roman"/>
                <w:sz w:val="24"/>
                <w:szCs w:val="24"/>
                <w:lang w:val="kk"/>
              </w:rPr>
              <w:t xml:space="preserve"> РБ </w:t>
            </w:r>
            <w:r w:rsidRPr="00353414">
              <w:rPr>
                <w:rFonts w:ascii="Times New Roman" w:hAnsi="Times New Roman" w:cs="Times New Roman"/>
                <w:sz w:val="24"/>
                <w:szCs w:val="24"/>
                <w:lang w:val="kk"/>
              </w:rPr>
              <w:t xml:space="preserve">(ҚР СИМ)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ҚР Заңының 35-бабына сәйкес</w:t>
            </w:r>
          </w:p>
        </w:tc>
        <w:tc>
          <w:tcPr>
            <w:tcW w:w="1667" w:type="dxa"/>
            <w:gridSpan w:val="2"/>
            <w:vAlign w:val="center"/>
          </w:tcPr>
          <w:p w14:paraId="61BFFAC8" w14:textId="19B89EEE" w:rsidR="006F5E57" w:rsidRPr="008A63E1" w:rsidRDefault="00250CFC" w:rsidP="006F5E57">
            <w:pPr>
              <w:jc w:val="center"/>
              <w:rPr>
                <w:rFonts w:ascii="Times New Roman" w:eastAsia="Calibri" w:hAnsi="Times New Roman" w:cs="Times New Roman"/>
                <w:sz w:val="24"/>
                <w:szCs w:val="24"/>
              </w:rPr>
            </w:pPr>
            <w:r>
              <w:rPr>
                <w:rFonts w:ascii="Times New Roman" w:hAnsi="Times New Roman" w:cs="Times New Roman"/>
                <w:sz w:val="24"/>
                <w:szCs w:val="24"/>
                <w:lang w:val="kk"/>
              </w:rPr>
              <w:t>«</w:t>
            </w:r>
            <w:r w:rsidRPr="00353414">
              <w:rPr>
                <w:rFonts w:ascii="Times New Roman" w:hAnsi="Times New Roman" w:cs="Times New Roman"/>
                <w:sz w:val="24"/>
                <w:szCs w:val="24"/>
                <w:lang w:val="kk"/>
              </w:rPr>
              <w:t>ҚазСтандарт</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РМК</w:t>
            </w:r>
          </w:p>
        </w:tc>
        <w:tc>
          <w:tcPr>
            <w:tcW w:w="1984" w:type="dxa"/>
            <w:vAlign w:val="center"/>
          </w:tcPr>
          <w:p w14:paraId="1D04C59E" w14:textId="76BCD4B3" w:rsidR="006F5E57" w:rsidRPr="008A63E1" w:rsidRDefault="001B37A8" w:rsidP="006F5E57">
            <w:pPr>
              <w:jc w:val="center"/>
              <w:rPr>
                <w:rFonts w:ascii="Times New Roman" w:eastAsia="Calibri" w:hAnsi="Times New Roman" w:cs="Times New Roman"/>
                <w:sz w:val="24"/>
                <w:szCs w:val="24"/>
              </w:rPr>
            </w:pPr>
            <w:r w:rsidRPr="00353414">
              <w:rPr>
                <w:rFonts w:ascii="Times New Roman" w:hAnsi="Times New Roman" w:cs="Times New Roman"/>
                <w:sz w:val="24"/>
                <w:szCs w:val="24"/>
                <w:lang w:val="kk"/>
              </w:rPr>
              <w:t>Қазақстан</w:t>
            </w:r>
            <w:r w:rsidRPr="00353414">
              <w:rPr>
                <w:rFonts w:ascii="Times New Roman" w:hAnsi="Times New Roman" w:cs="Times New Roman"/>
                <w:sz w:val="24"/>
                <w:szCs w:val="24"/>
                <w:lang w:val="kk"/>
              </w:rPr>
              <w:t xml:space="preserve"> Республикасының салыстырып тексеру зертханалары</w:t>
            </w:r>
          </w:p>
        </w:tc>
      </w:tr>
      <w:tr w:rsidR="00DF46C8" w14:paraId="5767CCCC" w14:textId="77777777" w:rsidTr="004C3FDE">
        <w:trPr>
          <w:trHeight w:val="20"/>
        </w:trPr>
        <w:tc>
          <w:tcPr>
            <w:tcW w:w="562" w:type="dxa"/>
            <w:tcBorders>
              <w:top w:val="single" w:sz="4" w:space="0" w:color="auto"/>
              <w:bottom w:val="single" w:sz="4" w:space="0" w:color="auto"/>
              <w:right w:val="single" w:sz="4" w:space="0" w:color="auto"/>
            </w:tcBorders>
            <w:vAlign w:val="center"/>
          </w:tcPr>
          <w:p w14:paraId="44810437" w14:textId="426492B3" w:rsidR="00197AB7" w:rsidRPr="00014903" w:rsidRDefault="00197AB7" w:rsidP="00014903">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14:paraId="248B7BF0" w14:textId="721F38B7" w:rsidR="00197AB7" w:rsidRPr="00197AB7" w:rsidRDefault="001B37A8" w:rsidP="00197AB7">
            <w:pPr>
              <w:tabs>
                <w:tab w:val="left" w:pos="426"/>
              </w:tabs>
              <w:spacing w:line="276" w:lineRule="auto"/>
              <w:rPr>
                <w:rFonts w:ascii="Times New Roman" w:eastAsia="Calibri" w:hAnsi="Times New Roman" w:cs="Times New Roman"/>
                <w:sz w:val="24"/>
                <w:szCs w:val="24"/>
              </w:rPr>
            </w:pPr>
            <w:r w:rsidRPr="00197AB7">
              <w:rPr>
                <w:rFonts w:ascii="Times New Roman" w:eastAsia="Calibri" w:hAnsi="Times New Roman" w:cs="Times New Roman"/>
                <w:sz w:val="24"/>
                <w:szCs w:val="24"/>
                <w:lang w:val="kk"/>
              </w:rPr>
              <w:t>77.120.01</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3AEF78DC" w14:textId="15BAC320" w:rsidR="00197AB7" w:rsidRPr="00197AB7" w:rsidRDefault="001B37A8" w:rsidP="00197AB7">
            <w:pPr>
              <w:rPr>
                <w:rFonts w:ascii="Times New Roman" w:eastAsia="Calibri" w:hAnsi="Times New Roman" w:cs="Times New Roman"/>
                <w:sz w:val="24"/>
                <w:szCs w:val="24"/>
              </w:rPr>
            </w:pPr>
            <w:r w:rsidRPr="00197AB7">
              <w:rPr>
                <w:rFonts w:ascii="Times New Roman" w:eastAsia="Calibri" w:hAnsi="Times New Roman" w:cs="Times New Roman"/>
                <w:sz w:val="24"/>
                <w:szCs w:val="24"/>
                <w:lang w:val="kk"/>
              </w:rPr>
              <w:t>ҚР</w:t>
            </w:r>
            <w:r w:rsidRPr="00197AB7">
              <w:rPr>
                <w:rFonts w:ascii="Times New Roman" w:eastAsia="Calibri" w:hAnsi="Times New Roman" w:cs="Times New Roman"/>
                <w:sz w:val="24"/>
                <w:szCs w:val="24"/>
                <w:lang w:val="kk"/>
              </w:rPr>
              <w:t xml:space="preserve"> СТ </w:t>
            </w:r>
            <w:r w:rsidR="00250CFC">
              <w:rPr>
                <w:rFonts w:ascii="Times New Roman" w:eastAsia="Calibri" w:hAnsi="Times New Roman" w:cs="Times New Roman"/>
                <w:sz w:val="24"/>
                <w:szCs w:val="24"/>
                <w:lang w:val="kk"/>
              </w:rPr>
              <w:t>«</w:t>
            </w:r>
            <w:r w:rsidRPr="00197AB7">
              <w:rPr>
                <w:rFonts w:ascii="Times New Roman" w:eastAsia="Calibri" w:hAnsi="Times New Roman" w:cs="Times New Roman"/>
                <w:sz w:val="24"/>
                <w:szCs w:val="24"/>
                <w:lang w:val="kk"/>
              </w:rPr>
              <w:t>Құймалар</w:t>
            </w:r>
            <w:r w:rsidRPr="00197AB7">
              <w:rPr>
                <w:rFonts w:ascii="Times New Roman" w:eastAsia="Calibri" w:hAnsi="Times New Roman" w:cs="Times New Roman"/>
                <w:sz w:val="24"/>
                <w:szCs w:val="24"/>
                <w:lang w:val="kk"/>
              </w:rPr>
              <w:t xml:space="preserve"> және түйіршіктер түріндегі тазартылған алтын. Техникалық шарттар</w:t>
            </w:r>
            <w:r w:rsidR="00250CFC">
              <w:rPr>
                <w:rFonts w:ascii="Times New Roman" w:eastAsia="Calibri" w:hAnsi="Times New Roman" w:cs="Times New Roman"/>
                <w:sz w:val="24"/>
                <w:szCs w:val="24"/>
                <w:lang w:val="kk"/>
              </w:rPr>
              <w:t>»</w:t>
            </w:r>
            <w:r w:rsidRPr="00197AB7">
              <w:rPr>
                <w:rFonts w:ascii="Times New Roman" w:eastAsia="Calibri" w:hAnsi="Times New Roman" w:cs="Times New Roman"/>
                <w:sz w:val="24"/>
                <w:szCs w:val="24"/>
                <w:lang w:val="kk"/>
              </w:rPr>
              <w:t xml:space="preserve"> </w:t>
            </w:r>
          </w:p>
          <w:p w14:paraId="161E6462" w14:textId="14749022" w:rsidR="00197AB7" w:rsidRPr="00197AB7" w:rsidRDefault="001B37A8" w:rsidP="00197AB7">
            <w:pPr>
              <w:rPr>
                <w:rFonts w:ascii="Times New Roman" w:eastAsia="Calibri" w:hAnsi="Times New Roman" w:cs="Times New Roman"/>
                <w:sz w:val="24"/>
                <w:szCs w:val="24"/>
              </w:rPr>
            </w:pPr>
            <w:r w:rsidRPr="00197AB7">
              <w:rPr>
                <w:rFonts w:ascii="Times New Roman" w:eastAsia="Calibri" w:hAnsi="Times New Roman" w:cs="Times New Roman"/>
                <w:sz w:val="24"/>
                <w:szCs w:val="24"/>
                <w:lang w:val="kk"/>
              </w:rPr>
              <w:t>ҚР</w:t>
            </w:r>
            <w:r w:rsidRPr="00197AB7">
              <w:rPr>
                <w:rFonts w:ascii="Times New Roman" w:eastAsia="Calibri" w:hAnsi="Times New Roman" w:cs="Times New Roman"/>
                <w:sz w:val="24"/>
                <w:szCs w:val="24"/>
                <w:lang w:val="kk"/>
              </w:rPr>
              <w:t xml:space="preserve"> СТ 932-2015 орнына </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26FDADF0" w14:textId="0F57A590" w:rsidR="00197AB7" w:rsidRPr="00197AB7" w:rsidRDefault="001B37A8" w:rsidP="00197AB7">
            <w:pPr>
              <w:jc w:val="center"/>
              <w:rPr>
                <w:rFonts w:ascii="Times New Roman" w:eastAsia="Calibri" w:hAnsi="Times New Roman" w:cs="Times New Roman"/>
                <w:sz w:val="24"/>
                <w:szCs w:val="24"/>
                <w:lang w:val="kk-KZ"/>
              </w:rPr>
            </w:pPr>
            <w:r w:rsidRPr="00197AB7">
              <w:rPr>
                <w:rFonts w:ascii="Times New Roman" w:eastAsia="Calibri" w:hAnsi="Times New Roman" w:cs="Times New Roman"/>
                <w:sz w:val="24"/>
                <w:szCs w:val="24"/>
                <w:lang w:val="kk"/>
              </w:rPr>
              <w:t>Жоғары аудиторлық палатаның нұсқамасын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14:paraId="6D069BB6" w14:textId="3997EEF6" w:rsidR="00197AB7" w:rsidRPr="006317F9" w:rsidRDefault="001B37A8" w:rsidP="00197AB7">
            <w:pPr>
              <w:jc w:val="center"/>
              <w:rPr>
                <w:rFonts w:ascii="Times New Roman" w:hAnsi="Times New Roman" w:cs="Times New Roman"/>
                <w:sz w:val="24"/>
                <w:szCs w:val="24"/>
                <w:lang w:val="kk-KZ"/>
              </w:rPr>
            </w:pPr>
            <w:r w:rsidRPr="00197AB7">
              <w:rPr>
                <w:rFonts w:ascii="Times New Roman" w:hAnsi="Times New Roman" w:cs="Times New Roman"/>
                <w:sz w:val="24"/>
                <w:szCs w:val="24"/>
                <w:lang w:val="kk"/>
              </w:rPr>
              <w:t>Лондон бағалы металдар нарығы қауымдастығының регламентін ескере отырып, ҚР СТ 932-2015 қайта қарау</w:t>
            </w:r>
          </w:p>
        </w:tc>
        <w:tc>
          <w:tcPr>
            <w:tcW w:w="1275" w:type="dxa"/>
            <w:tcBorders>
              <w:top w:val="single" w:sz="4" w:space="0" w:color="auto"/>
              <w:left w:val="single" w:sz="4" w:space="0" w:color="auto"/>
              <w:bottom w:val="single" w:sz="4" w:space="0" w:color="auto"/>
              <w:right w:val="single" w:sz="4" w:space="0" w:color="auto"/>
            </w:tcBorders>
            <w:vAlign w:val="center"/>
          </w:tcPr>
          <w:p w14:paraId="319098EB" w14:textId="4202F9CB" w:rsidR="00197AB7" w:rsidRPr="00197AB7" w:rsidRDefault="001B37A8" w:rsidP="00197AB7">
            <w:pPr>
              <w:jc w:val="center"/>
              <w:rPr>
                <w:rFonts w:ascii="Times New Roman" w:hAnsi="Times New Roman" w:cs="Times New Roman"/>
                <w:bCs/>
                <w:sz w:val="24"/>
                <w:szCs w:val="24"/>
              </w:rPr>
            </w:pPr>
            <w:r w:rsidRPr="00197AB7">
              <w:rPr>
                <w:rFonts w:ascii="Times New Roman" w:hAnsi="Times New Roman" w:cs="Times New Roman"/>
                <w:bCs/>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3473655" w14:textId="0735A888" w:rsidR="00197AB7" w:rsidRPr="00197AB7" w:rsidRDefault="001B37A8" w:rsidP="00197AB7">
            <w:pPr>
              <w:jc w:val="center"/>
              <w:rPr>
                <w:rFonts w:ascii="Times New Roman" w:hAnsi="Times New Roman" w:cs="Times New Roman"/>
                <w:bCs/>
                <w:sz w:val="24"/>
                <w:szCs w:val="24"/>
              </w:rPr>
            </w:pPr>
            <w:r w:rsidRPr="00197AB7">
              <w:rPr>
                <w:rFonts w:ascii="Times New Roman" w:hAnsi="Times New Roman" w:cs="Times New Roman"/>
                <w:bCs/>
                <w:sz w:val="24"/>
                <w:szCs w:val="24"/>
                <w:lang w:val="kk"/>
              </w:rPr>
              <w:t>қараша</w:t>
            </w:r>
            <w:r w:rsidRPr="00197AB7">
              <w:rPr>
                <w:rFonts w:ascii="Times New Roman" w:hAnsi="Times New Roman" w:cs="Times New Roman"/>
                <w:bCs/>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08F1D55" w14:textId="77777777" w:rsidR="00197AB7" w:rsidRPr="00197AB7" w:rsidRDefault="001B37A8" w:rsidP="00197AB7">
            <w:pPr>
              <w:jc w:val="center"/>
              <w:rPr>
                <w:rFonts w:ascii="Times New Roman" w:hAnsi="Times New Roman" w:cs="Times New Roman"/>
                <w:sz w:val="24"/>
                <w:szCs w:val="24"/>
              </w:rPr>
            </w:pPr>
            <w:r w:rsidRPr="00197AB7">
              <w:rPr>
                <w:rFonts w:ascii="Times New Roman" w:hAnsi="Times New Roman" w:cs="Times New Roman"/>
                <w:sz w:val="24"/>
                <w:szCs w:val="24"/>
                <w:lang w:val="kk"/>
              </w:rPr>
              <w:t>РБ</w:t>
            </w:r>
          </w:p>
          <w:p w14:paraId="7D651AFE" w14:textId="77777777" w:rsidR="00197AB7" w:rsidRPr="00197AB7" w:rsidRDefault="001B37A8" w:rsidP="00197AB7">
            <w:pPr>
              <w:jc w:val="center"/>
              <w:rPr>
                <w:rFonts w:ascii="Times New Roman" w:hAnsi="Times New Roman" w:cs="Times New Roman"/>
                <w:sz w:val="24"/>
                <w:szCs w:val="24"/>
              </w:rPr>
            </w:pPr>
            <w:r w:rsidRPr="00197AB7">
              <w:rPr>
                <w:rFonts w:ascii="Times New Roman" w:hAnsi="Times New Roman" w:cs="Times New Roman"/>
                <w:sz w:val="24"/>
                <w:szCs w:val="24"/>
                <w:lang w:val="kk"/>
              </w:rPr>
              <w:t>(ҚР СИМ)</w:t>
            </w:r>
          </w:p>
          <w:p w14:paraId="2AC98FAA" w14:textId="32A3C8C8" w:rsidR="00197AB7" w:rsidRPr="00197AB7" w:rsidRDefault="00250CFC" w:rsidP="00197AB7">
            <w:pPr>
              <w:jc w:val="center"/>
              <w:rPr>
                <w:rFonts w:ascii="Times New Roman" w:hAnsi="Times New Roman" w:cs="Times New Roman"/>
                <w:sz w:val="24"/>
                <w:szCs w:val="24"/>
              </w:rPr>
            </w:pPr>
            <w:r>
              <w:rPr>
                <w:rFonts w:ascii="Times New Roman" w:hAnsi="Times New Roman" w:cs="Times New Roman"/>
                <w:sz w:val="24"/>
                <w:szCs w:val="24"/>
                <w:lang w:val="kk"/>
              </w:rPr>
              <w:t>«</w:t>
            </w:r>
            <w:r w:rsidRPr="00197AB7">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197AB7">
              <w:rPr>
                <w:rFonts w:ascii="Times New Roman" w:hAnsi="Times New Roman" w:cs="Times New Roman"/>
                <w:sz w:val="24"/>
                <w:szCs w:val="24"/>
                <w:lang w:val="kk"/>
              </w:rPr>
              <w:t xml:space="preserve"> ҚР Заңының 35-бабына сәйкес</w:t>
            </w:r>
          </w:p>
          <w:p w14:paraId="2DFC0EE1" w14:textId="77777777" w:rsidR="00197AB7" w:rsidRPr="00197AB7" w:rsidRDefault="00197AB7" w:rsidP="00197AB7">
            <w:pPr>
              <w:jc w:val="center"/>
              <w:rPr>
                <w:rFonts w:ascii="Times New Roman" w:hAnsi="Times New Roman" w:cs="Times New Roman"/>
                <w:sz w:val="24"/>
                <w:szCs w:val="24"/>
              </w:rPr>
            </w:pP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39D3A9D3" w14:textId="291C81ED" w:rsidR="00197AB7" w:rsidRPr="00550459" w:rsidRDefault="001B37A8" w:rsidP="00197AB7">
            <w:pPr>
              <w:jc w:val="center"/>
              <w:rPr>
                <w:rFonts w:ascii="Times New Roman" w:eastAsia="Calibri" w:hAnsi="Times New Roman" w:cs="Times New Roman"/>
              </w:rPr>
            </w:pPr>
            <w:r>
              <w:rPr>
                <w:rFonts w:ascii="Times New Roman" w:eastAsia="Calibri" w:hAnsi="Times New Roman" w:cs="Times New Roman"/>
                <w:lang w:val="kk"/>
              </w:rPr>
              <w:t>ҚР</w:t>
            </w:r>
            <w:r>
              <w:rPr>
                <w:rFonts w:ascii="Times New Roman" w:eastAsia="Calibri" w:hAnsi="Times New Roman" w:cs="Times New Roman"/>
                <w:lang w:val="kk"/>
              </w:rPr>
              <w:t xml:space="preserve"> СИМ ТРМК</w:t>
            </w:r>
          </w:p>
        </w:tc>
        <w:tc>
          <w:tcPr>
            <w:tcW w:w="1984" w:type="dxa"/>
            <w:tcBorders>
              <w:top w:val="single" w:sz="4" w:space="0" w:color="auto"/>
              <w:left w:val="single" w:sz="4" w:space="0" w:color="auto"/>
              <w:bottom w:val="single" w:sz="4" w:space="0" w:color="auto"/>
              <w:right w:val="single" w:sz="4" w:space="0" w:color="auto"/>
            </w:tcBorders>
            <w:vAlign w:val="center"/>
          </w:tcPr>
          <w:p w14:paraId="0826E690" w14:textId="092C9F06" w:rsidR="00197AB7" w:rsidRPr="00497D0A" w:rsidRDefault="001B37A8" w:rsidP="00875643">
            <w:pPr>
              <w:jc w:val="center"/>
              <w:rPr>
                <w:rFonts w:ascii="Times New Roman" w:eastAsia="Calibri" w:hAnsi="Times New Roman" w:cs="Times New Roman"/>
                <w:sz w:val="24"/>
                <w:szCs w:val="24"/>
              </w:rPr>
            </w:pPr>
            <w:r w:rsidRPr="00497D0A">
              <w:rPr>
                <w:rFonts w:ascii="Times New Roman" w:eastAsia="Calibri" w:hAnsi="Times New Roman" w:cs="Times New Roman"/>
                <w:sz w:val="24"/>
                <w:szCs w:val="24"/>
                <w:lang w:val="kk"/>
              </w:rPr>
              <w:t>Қазақстан</w:t>
            </w:r>
            <w:r w:rsidRPr="00497D0A">
              <w:rPr>
                <w:rFonts w:ascii="Times New Roman" w:eastAsia="Calibri" w:hAnsi="Times New Roman" w:cs="Times New Roman"/>
                <w:sz w:val="24"/>
                <w:szCs w:val="24"/>
                <w:lang w:val="kk"/>
              </w:rPr>
              <w:t xml:space="preserve"> </w:t>
            </w:r>
            <w:r w:rsidRPr="00497D0A">
              <w:rPr>
                <w:rFonts w:ascii="Times New Roman" w:eastAsia="Calibri" w:hAnsi="Times New Roman" w:cs="Times New Roman"/>
                <w:sz w:val="24"/>
                <w:szCs w:val="24"/>
                <w:lang w:val="kk"/>
              </w:rPr>
              <w:t xml:space="preserve">Республикасының Ұлттық Банкі, </w:t>
            </w:r>
            <w:r w:rsidR="00250CFC">
              <w:rPr>
                <w:rFonts w:ascii="Times New Roman" w:eastAsia="Calibri" w:hAnsi="Times New Roman" w:cs="Times New Roman"/>
                <w:sz w:val="24"/>
                <w:szCs w:val="24"/>
                <w:lang w:val="kk"/>
              </w:rPr>
              <w:t>«</w:t>
            </w:r>
            <w:r w:rsidRPr="00497D0A">
              <w:rPr>
                <w:rFonts w:ascii="Times New Roman" w:eastAsia="Calibri" w:hAnsi="Times New Roman" w:cs="Times New Roman"/>
                <w:sz w:val="24"/>
                <w:szCs w:val="24"/>
                <w:lang w:val="kk"/>
              </w:rPr>
              <w:t>Тау-Кен Алтын</w:t>
            </w:r>
            <w:r w:rsidR="00250CFC">
              <w:rPr>
                <w:rFonts w:ascii="Times New Roman" w:eastAsia="Calibri" w:hAnsi="Times New Roman" w:cs="Times New Roman"/>
                <w:sz w:val="24"/>
                <w:szCs w:val="24"/>
                <w:lang w:val="kk"/>
              </w:rPr>
              <w:t>»</w:t>
            </w:r>
            <w:r w:rsidRPr="00497D0A">
              <w:rPr>
                <w:rFonts w:ascii="Times New Roman" w:eastAsia="Calibri" w:hAnsi="Times New Roman" w:cs="Times New Roman"/>
                <w:sz w:val="24"/>
                <w:szCs w:val="24"/>
                <w:lang w:val="kk"/>
              </w:rPr>
              <w:t xml:space="preserve"> ЖШС, </w:t>
            </w:r>
            <w:r w:rsidR="00250CFC">
              <w:rPr>
                <w:rFonts w:ascii="Times New Roman" w:eastAsia="Calibri" w:hAnsi="Times New Roman" w:cs="Times New Roman"/>
                <w:sz w:val="24"/>
                <w:szCs w:val="24"/>
                <w:lang w:val="kk"/>
              </w:rPr>
              <w:t>«</w:t>
            </w:r>
            <w:r w:rsidRPr="00497D0A">
              <w:rPr>
                <w:rFonts w:ascii="Times New Roman" w:eastAsia="Calibri" w:hAnsi="Times New Roman" w:cs="Times New Roman"/>
                <w:sz w:val="24"/>
                <w:szCs w:val="24"/>
                <w:lang w:val="kk"/>
              </w:rPr>
              <w:t>Қазцинк</w:t>
            </w:r>
            <w:r w:rsidR="00250CFC">
              <w:rPr>
                <w:rFonts w:ascii="Times New Roman" w:eastAsia="Calibri" w:hAnsi="Times New Roman" w:cs="Times New Roman"/>
                <w:sz w:val="24"/>
                <w:szCs w:val="24"/>
                <w:lang w:val="kk"/>
              </w:rPr>
              <w:t>»</w:t>
            </w:r>
            <w:r w:rsidRPr="00497D0A">
              <w:rPr>
                <w:rFonts w:ascii="Times New Roman" w:eastAsia="Calibri" w:hAnsi="Times New Roman" w:cs="Times New Roman"/>
                <w:sz w:val="24"/>
                <w:szCs w:val="24"/>
                <w:lang w:val="kk"/>
              </w:rPr>
              <w:t xml:space="preserve"> ЖШС, </w:t>
            </w:r>
            <w:r w:rsidR="00250CFC">
              <w:rPr>
                <w:rFonts w:ascii="Times New Roman" w:eastAsia="Calibri" w:hAnsi="Times New Roman" w:cs="Times New Roman"/>
                <w:sz w:val="24"/>
                <w:szCs w:val="24"/>
                <w:lang w:val="kk"/>
              </w:rPr>
              <w:t>«</w:t>
            </w:r>
            <w:r w:rsidRPr="00497D0A">
              <w:rPr>
                <w:rFonts w:ascii="Times New Roman" w:eastAsia="Calibri" w:hAnsi="Times New Roman" w:cs="Times New Roman"/>
                <w:sz w:val="24"/>
                <w:szCs w:val="24"/>
                <w:lang w:val="kk"/>
              </w:rPr>
              <w:t>Қазақмыс</w:t>
            </w:r>
            <w:r w:rsidRPr="00497D0A">
              <w:rPr>
                <w:rFonts w:ascii="Times New Roman" w:eastAsia="Calibri" w:hAnsi="Times New Roman" w:cs="Times New Roman"/>
                <w:sz w:val="24"/>
                <w:szCs w:val="24"/>
                <w:lang w:val="kk"/>
              </w:rPr>
              <w:t xml:space="preserve"> Смелтинг</w:t>
            </w:r>
            <w:r w:rsidR="00250CFC">
              <w:rPr>
                <w:rFonts w:ascii="Times New Roman" w:eastAsia="Calibri" w:hAnsi="Times New Roman" w:cs="Times New Roman"/>
                <w:sz w:val="24"/>
                <w:szCs w:val="24"/>
                <w:lang w:val="kk"/>
              </w:rPr>
              <w:t>»</w:t>
            </w:r>
            <w:r w:rsidRPr="00497D0A">
              <w:rPr>
                <w:rFonts w:ascii="Times New Roman" w:eastAsia="Calibri" w:hAnsi="Times New Roman" w:cs="Times New Roman"/>
                <w:sz w:val="24"/>
                <w:szCs w:val="24"/>
                <w:lang w:val="kk"/>
              </w:rPr>
              <w:t xml:space="preserve"> ЖШС </w:t>
            </w:r>
          </w:p>
        </w:tc>
      </w:tr>
      <w:tr w:rsidR="0004770F" w:rsidRPr="00E714C5" w14:paraId="45B99B4C" w14:textId="77777777" w:rsidTr="002348FB">
        <w:trPr>
          <w:trHeight w:val="20"/>
        </w:trPr>
        <w:tc>
          <w:tcPr>
            <w:tcW w:w="16013" w:type="dxa"/>
            <w:gridSpan w:val="14"/>
            <w:tcBorders>
              <w:top w:val="single" w:sz="4" w:space="0" w:color="auto"/>
            </w:tcBorders>
          </w:tcPr>
          <w:p w14:paraId="456B7022" w14:textId="2863F14E" w:rsidR="0004770F" w:rsidRPr="006317F9" w:rsidRDefault="0004770F" w:rsidP="002F2B7F">
            <w:pPr>
              <w:jc w:val="center"/>
              <w:rPr>
                <w:rFonts w:ascii="Times New Roman" w:hAnsi="Times New Roman" w:cs="Times New Roman"/>
                <w:lang w:val="kk-KZ"/>
              </w:rPr>
            </w:pPr>
            <w:r w:rsidRPr="00550459">
              <w:rPr>
                <w:rFonts w:ascii="Times New Roman" w:hAnsi="Times New Roman" w:cs="Times New Roman"/>
                <w:b/>
                <w:bCs/>
                <w:kern w:val="0"/>
                <w:sz w:val="24"/>
                <w:szCs w:val="24"/>
                <w:lang w:val="kk"/>
              </w:rPr>
              <w:t>1.2 Техникалық регламенттердің тізбелеріне өзара байланысты ретінде енгізілетін ұлттық және мемлекетаралық стандарттар</w:t>
            </w:r>
          </w:p>
        </w:tc>
      </w:tr>
      <w:tr w:rsidR="00DF46C8" w14:paraId="3083C56A" w14:textId="77777777" w:rsidTr="00CA2197">
        <w:trPr>
          <w:trHeight w:val="20"/>
        </w:trPr>
        <w:tc>
          <w:tcPr>
            <w:tcW w:w="562" w:type="dxa"/>
            <w:vAlign w:val="center"/>
          </w:tcPr>
          <w:p w14:paraId="05BE9240" w14:textId="3A32DA32" w:rsidR="002F2B7F" w:rsidRPr="006317F9" w:rsidRDefault="002F2B7F" w:rsidP="00014903">
            <w:pPr>
              <w:pStyle w:val="a7"/>
              <w:numPr>
                <w:ilvl w:val="0"/>
                <w:numId w:val="1"/>
              </w:numPr>
              <w:ind w:left="0" w:firstLine="0"/>
              <w:rPr>
                <w:rFonts w:ascii="Times New Roman" w:hAnsi="Times New Roman" w:cs="Times New Roman"/>
                <w:kern w:val="0"/>
                <w:lang w:val="kk-KZ"/>
              </w:rPr>
            </w:pPr>
            <w:bookmarkStart w:id="10" w:name="_Hlk217291335"/>
          </w:p>
        </w:tc>
        <w:tc>
          <w:tcPr>
            <w:tcW w:w="992" w:type="dxa"/>
            <w:tcBorders>
              <w:top w:val="single" w:sz="4" w:space="0" w:color="auto"/>
              <w:left w:val="single" w:sz="4" w:space="0" w:color="auto"/>
              <w:bottom w:val="single" w:sz="4" w:space="0" w:color="auto"/>
              <w:right w:val="single" w:sz="4" w:space="0" w:color="auto"/>
            </w:tcBorders>
            <w:vAlign w:val="center"/>
          </w:tcPr>
          <w:p w14:paraId="7AFD4211" w14:textId="3901FB6A"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color w:val="000000"/>
                <w:sz w:val="24"/>
                <w:szCs w:val="24"/>
                <w:lang w:val="kk"/>
              </w:rPr>
              <w:t>83.140.10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1C16F6F7" w14:textId="6682E768" w:rsidR="002F2B7F" w:rsidRPr="00550459" w:rsidRDefault="001B37A8" w:rsidP="002F2B7F">
            <w:pPr>
              <w:ind w:left="20"/>
              <w:jc w:val="both"/>
              <w:rPr>
                <w:rFonts w:ascii="Times New Roman" w:hAnsi="Times New Roman" w:cs="Times New Roman"/>
                <w:color w:val="000000"/>
                <w:sz w:val="24"/>
                <w:szCs w:val="24"/>
                <w:lang w:val="kk-KZ"/>
              </w:rPr>
            </w:pPr>
            <w:r w:rsidRPr="00550459">
              <w:rPr>
                <w:rFonts w:ascii="Times New Roman" w:hAnsi="Times New Roman" w:cs="Times New Roman"/>
                <w:color w:val="000000"/>
                <w:sz w:val="24"/>
                <w:szCs w:val="24"/>
                <w:lang w:val="kk"/>
              </w:rPr>
              <w:t>ҚР</w:t>
            </w:r>
            <w:r w:rsidRPr="00550459">
              <w:rPr>
                <w:rFonts w:ascii="Times New Roman" w:hAnsi="Times New Roman" w:cs="Times New Roman"/>
                <w:color w:val="000000"/>
                <w:sz w:val="24"/>
                <w:szCs w:val="24"/>
                <w:lang w:val="kk"/>
              </w:rPr>
              <w:t xml:space="preserve"> СТ </w:t>
            </w:r>
            <w:r w:rsidR="00250CFC">
              <w:rPr>
                <w:rFonts w:ascii="Times New Roman" w:hAnsi="Times New Roman" w:cs="Times New Roman"/>
                <w:color w:val="000000"/>
                <w:sz w:val="24"/>
                <w:szCs w:val="24"/>
                <w:lang w:val="kk"/>
              </w:rPr>
              <w:t>«</w:t>
            </w:r>
            <w:r w:rsidRPr="00550459">
              <w:rPr>
                <w:rFonts w:ascii="Times New Roman" w:hAnsi="Times New Roman" w:cs="Times New Roman"/>
                <w:color w:val="000000"/>
                <w:sz w:val="24"/>
                <w:szCs w:val="24"/>
                <w:lang w:val="kk"/>
              </w:rPr>
              <w:t xml:space="preserve">Көп қабатты полиэтилен </w:t>
            </w:r>
            <w:r w:rsidRPr="00550459">
              <w:rPr>
                <w:rFonts w:ascii="Times New Roman" w:hAnsi="Times New Roman" w:cs="Times New Roman"/>
                <w:color w:val="000000"/>
                <w:sz w:val="24"/>
                <w:szCs w:val="24"/>
                <w:lang w:val="kk"/>
              </w:rPr>
              <w:t>үлдір</w:t>
            </w:r>
            <w:r w:rsidRPr="00550459">
              <w:rPr>
                <w:rFonts w:ascii="Times New Roman" w:hAnsi="Times New Roman" w:cs="Times New Roman"/>
                <w:color w:val="000000"/>
                <w:sz w:val="24"/>
                <w:szCs w:val="24"/>
                <w:lang w:val="kk"/>
              </w:rPr>
              <w:t>. Техникалық шарттар</w:t>
            </w:r>
            <w:r w:rsidR="00250CFC">
              <w:rPr>
                <w:rFonts w:ascii="Times New Roman" w:hAnsi="Times New Roman" w:cs="Times New Roman"/>
                <w:color w:val="000000"/>
                <w:sz w:val="24"/>
                <w:szCs w:val="24"/>
                <w:lang w:val="kk"/>
              </w:rPr>
              <w:t>»</w:t>
            </w:r>
          </w:p>
          <w:p w14:paraId="380D12F6" w14:textId="77777777" w:rsidR="002F2B7F" w:rsidRPr="00550459" w:rsidRDefault="001B37A8" w:rsidP="002F2B7F">
            <w:pPr>
              <w:ind w:left="20"/>
              <w:jc w:val="both"/>
              <w:rPr>
                <w:rFonts w:ascii="Times New Roman" w:hAnsi="Times New Roman" w:cs="Times New Roman"/>
                <w:color w:val="000000"/>
                <w:sz w:val="24"/>
                <w:szCs w:val="24"/>
                <w:lang w:val="kk-KZ"/>
              </w:rPr>
            </w:pPr>
            <w:r w:rsidRPr="00550459">
              <w:rPr>
                <w:rFonts w:ascii="Times New Roman" w:hAnsi="Times New Roman" w:cs="Times New Roman"/>
                <w:color w:val="000000"/>
                <w:sz w:val="24"/>
                <w:szCs w:val="24"/>
                <w:lang w:val="kk"/>
              </w:rPr>
              <w:t>Алғаш рет</w:t>
            </w:r>
          </w:p>
          <w:p w14:paraId="60DC7571" w14:textId="77777777" w:rsidR="002F2B7F" w:rsidRPr="00550459" w:rsidRDefault="002F2B7F" w:rsidP="002F2B7F">
            <w:pPr>
              <w:rPr>
                <w:rFonts w:ascii="Times New Roman" w:hAnsi="Times New Roman" w:cs="Times New Roman"/>
                <w:sz w:val="24"/>
                <w:szCs w:val="24"/>
              </w:rPr>
            </w:pPr>
          </w:p>
        </w:tc>
        <w:tc>
          <w:tcPr>
            <w:tcW w:w="2226" w:type="dxa"/>
            <w:gridSpan w:val="2"/>
            <w:vAlign w:val="center"/>
          </w:tcPr>
          <w:p w14:paraId="04926637" w14:textId="07377C02"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ТР КО 005/2011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Қаптаманың</w:t>
            </w:r>
            <w:r w:rsidRPr="00550459">
              <w:rPr>
                <w:rFonts w:ascii="Times New Roman" w:hAnsi="Times New Roman" w:cs="Times New Roman"/>
                <w:sz w:val="24"/>
                <w:szCs w:val="24"/>
                <w:lang w:val="kk"/>
              </w:rPr>
              <w:t xml:space="preserve"> қауіпсіздігі туралы</w:t>
            </w:r>
            <w:r w:rsidR="00250CFC">
              <w:rPr>
                <w:rFonts w:ascii="Times New Roman" w:hAnsi="Times New Roman" w:cs="Times New Roman"/>
                <w:sz w:val="24"/>
                <w:szCs w:val="24"/>
                <w:lang w:val="kk"/>
              </w:rPr>
              <w:t>»</w:t>
            </w:r>
          </w:p>
        </w:tc>
        <w:tc>
          <w:tcPr>
            <w:tcW w:w="1701" w:type="dxa"/>
            <w:vAlign w:val="center"/>
          </w:tcPr>
          <w:p w14:paraId="7F68109C" w14:textId="08F372DE"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ҰССО</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сынақ хаттамалары</w:t>
            </w:r>
          </w:p>
        </w:tc>
        <w:tc>
          <w:tcPr>
            <w:tcW w:w="1275" w:type="dxa"/>
            <w:vAlign w:val="center"/>
          </w:tcPr>
          <w:p w14:paraId="56523F8F" w14:textId="3ABDA78E"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vAlign w:val="center"/>
          </w:tcPr>
          <w:p w14:paraId="2C5D39C7" w14:textId="18D1B50D"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vAlign w:val="center"/>
          </w:tcPr>
          <w:p w14:paraId="0F7E3F31" w14:textId="09C8A983"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tc>
        <w:tc>
          <w:tcPr>
            <w:tcW w:w="1667" w:type="dxa"/>
            <w:gridSpan w:val="2"/>
            <w:vAlign w:val="center"/>
          </w:tcPr>
          <w:p w14:paraId="794B019B" w14:textId="2439A2A7"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Кемикал қазақстандық мұнай-химия компаниясы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w:t>
            </w:r>
          </w:p>
        </w:tc>
        <w:tc>
          <w:tcPr>
            <w:tcW w:w="1984" w:type="dxa"/>
            <w:vAlign w:val="center"/>
          </w:tcPr>
          <w:p w14:paraId="4D898A19" w14:textId="1C2D22BB" w:rsidR="002F2B7F" w:rsidRPr="00550459" w:rsidRDefault="001B37A8" w:rsidP="00875643">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KPI ЖШС, KMG </w:t>
            </w:r>
            <w:r w:rsidRPr="00550459">
              <w:rPr>
                <w:rFonts w:ascii="Times New Roman" w:hAnsi="Times New Roman" w:cs="Times New Roman"/>
                <w:sz w:val="24"/>
                <w:szCs w:val="24"/>
                <w:lang w:val="kk"/>
              </w:rPr>
              <w:t>Petrochem ЖШС, КНК Кемикал ЖШС, сондай-ақ буып-түю өнімдерінің барлық өндірушілері (пакет-үлдір өнімдері) және басқалары.</w:t>
            </w:r>
          </w:p>
        </w:tc>
      </w:tr>
      <w:tr w:rsidR="00DF46C8" w14:paraId="4908CA43" w14:textId="77777777" w:rsidTr="00CA2197">
        <w:trPr>
          <w:trHeight w:val="20"/>
        </w:trPr>
        <w:tc>
          <w:tcPr>
            <w:tcW w:w="562" w:type="dxa"/>
            <w:vAlign w:val="center"/>
          </w:tcPr>
          <w:p w14:paraId="49B2C151" w14:textId="4BE97A1E" w:rsidR="002F2B7F" w:rsidRPr="006F5E57" w:rsidRDefault="002F2B7F" w:rsidP="00014903">
            <w:pPr>
              <w:pStyle w:val="a7"/>
              <w:numPr>
                <w:ilvl w:val="0"/>
                <w:numId w:val="1"/>
              </w:numPr>
              <w:ind w:left="0" w:firstLine="0"/>
              <w:rPr>
                <w:rFonts w:ascii="Times New Roman" w:hAnsi="Times New Roman" w:cs="Times New Roman"/>
                <w:kern w:val="0"/>
              </w:rPr>
            </w:pPr>
          </w:p>
        </w:tc>
        <w:tc>
          <w:tcPr>
            <w:tcW w:w="992" w:type="dxa"/>
            <w:vAlign w:val="center"/>
          </w:tcPr>
          <w:p w14:paraId="60571F62" w14:textId="77777777"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91.14</w:t>
            </w:r>
          </w:p>
          <w:p w14:paraId="3BA7BE0E" w14:textId="77777777"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0.90</w:t>
            </w:r>
          </w:p>
          <w:p w14:paraId="69AF1FA8" w14:textId="2C510C34" w:rsidR="002F2B7F" w:rsidRPr="00550459" w:rsidRDefault="001B37A8" w:rsidP="002F2B7F">
            <w:pPr>
              <w:rPr>
                <w:rFonts w:ascii="Times New Roman" w:hAnsi="Times New Roman" w:cs="Times New Roman"/>
                <w:sz w:val="24"/>
                <w:szCs w:val="24"/>
              </w:rPr>
            </w:pPr>
            <w:r w:rsidRPr="00550459">
              <w:rPr>
                <w:rFonts w:ascii="Times New Roman" w:hAnsi="Times New Roman" w:cs="Times New Roman"/>
                <w:sz w:val="24"/>
                <w:szCs w:val="24"/>
                <w:lang w:val="kk"/>
              </w:rPr>
              <w:t>91.120.25</w:t>
            </w:r>
          </w:p>
        </w:tc>
        <w:tc>
          <w:tcPr>
            <w:tcW w:w="2878" w:type="dxa"/>
            <w:gridSpan w:val="2"/>
            <w:vAlign w:val="center"/>
          </w:tcPr>
          <w:p w14:paraId="7E5E6B0F" w14:textId="017A2742" w:rsidR="002F2B7F" w:rsidRPr="00550459" w:rsidRDefault="001B37A8" w:rsidP="00875643">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Лифтілер. Сейсмикалық әсерлер кезіндегі арнайы қауіпсіздік талаптары</w:t>
            </w:r>
            <w:r w:rsidR="00250CFC">
              <w:rPr>
                <w:rFonts w:ascii="Times New Roman" w:hAnsi="Times New Roman" w:cs="Times New Roman"/>
                <w:sz w:val="24"/>
                <w:szCs w:val="24"/>
                <w:lang w:val="kk"/>
              </w:rPr>
              <w:t>»</w:t>
            </w:r>
          </w:p>
        </w:tc>
        <w:tc>
          <w:tcPr>
            <w:tcW w:w="2226" w:type="dxa"/>
            <w:gridSpan w:val="2"/>
            <w:vAlign w:val="center"/>
          </w:tcPr>
          <w:p w14:paraId="036A7752" w14:textId="603CC92F" w:rsidR="002F2B7F" w:rsidRPr="00550459" w:rsidRDefault="00250CFC" w:rsidP="002F2B7F">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Лифтілердің қауіпсіздігі</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Кеден одағы техникалық регламентінің 4 және 5-бабы (КО ТР</w:t>
            </w:r>
          </w:p>
          <w:p w14:paraId="2670454E" w14:textId="5266626C"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011/2011),</w:t>
            </w:r>
          </w:p>
          <w:p w14:paraId="3C1F83DF"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1-қосымшаның 1.7-тармағы</w:t>
            </w:r>
          </w:p>
          <w:p w14:paraId="073E2865" w14:textId="4F5969CC" w:rsidR="002F2B7F" w:rsidRPr="00550459" w:rsidRDefault="002F2B7F" w:rsidP="002F2B7F">
            <w:pPr>
              <w:jc w:val="center"/>
              <w:rPr>
                <w:rFonts w:ascii="Times New Roman" w:hAnsi="Times New Roman" w:cs="Times New Roman"/>
                <w:sz w:val="24"/>
                <w:szCs w:val="24"/>
              </w:rPr>
            </w:pPr>
          </w:p>
        </w:tc>
        <w:tc>
          <w:tcPr>
            <w:tcW w:w="1701" w:type="dxa"/>
            <w:vAlign w:val="center"/>
          </w:tcPr>
          <w:p w14:paraId="0D86CED8" w14:textId="77777777"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EN 81-</w:t>
            </w:r>
          </w:p>
          <w:p w14:paraId="76A06D99" w14:textId="07B9DDAF"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77:2022</w:t>
            </w:r>
          </w:p>
        </w:tc>
        <w:tc>
          <w:tcPr>
            <w:tcW w:w="1275" w:type="dxa"/>
            <w:vAlign w:val="center"/>
          </w:tcPr>
          <w:p w14:paraId="03998EA8" w14:textId="5C5AB856"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vAlign w:val="center"/>
          </w:tcPr>
          <w:p w14:paraId="3502711D" w14:textId="1F5EB35B"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vAlign w:val="center"/>
          </w:tcPr>
          <w:p w14:paraId="39BA3436" w14:textId="54948689"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tc>
        <w:tc>
          <w:tcPr>
            <w:tcW w:w="1667" w:type="dxa"/>
            <w:gridSpan w:val="2"/>
            <w:vAlign w:val="center"/>
          </w:tcPr>
          <w:p w14:paraId="3771CAD1" w14:textId="26865FFE"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ТК №118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Қауіпті</w:t>
            </w:r>
            <w:r w:rsidRPr="00550459">
              <w:rPr>
                <w:rFonts w:ascii="Times New Roman" w:hAnsi="Times New Roman" w:cs="Times New Roman"/>
                <w:sz w:val="24"/>
                <w:szCs w:val="24"/>
                <w:lang w:val="kk"/>
              </w:rPr>
              <w:t xml:space="preserve"> техникалық құрылғылар</w:t>
            </w:r>
            <w:r w:rsidR="00250CFC">
              <w:rPr>
                <w:rFonts w:ascii="Times New Roman" w:hAnsi="Times New Roman" w:cs="Times New Roman"/>
                <w:sz w:val="24"/>
                <w:szCs w:val="24"/>
                <w:lang w:val="kk"/>
              </w:rPr>
              <w:t>»</w:t>
            </w:r>
          </w:p>
        </w:tc>
        <w:tc>
          <w:tcPr>
            <w:tcW w:w="1984" w:type="dxa"/>
            <w:vAlign w:val="center"/>
          </w:tcPr>
          <w:p w14:paraId="07030688" w14:textId="59D56B3C"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ТЖМ, жергілікті атқарушы </w:t>
            </w:r>
            <w:r w:rsidRPr="00550459">
              <w:rPr>
                <w:rFonts w:ascii="Times New Roman" w:hAnsi="Times New Roman" w:cs="Times New Roman"/>
                <w:sz w:val="24"/>
                <w:szCs w:val="24"/>
                <w:lang w:val="kk"/>
              </w:rPr>
              <w:t>органдар, сынақ зертханалары және КО ТР бойынша аккредиттелген инспекциялық органдар</w:t>
            </w:r>
          </w:p>
          <w:p w14:paraId="237E8D8B" w14:textId="1A1E4AD4" w:rsidR="002F2B7F" w:rsidRPr="00550459" w:rsidRDefault="001B37A8" w:rsidP="002F2B7F">
            <w:pPr>
              <w:jc w:val="center"/>
              <w:rPr>
                <w:rFonts w:ascii="Times New Roman" w:hAnsi="Times New Roman" w:cs="Times New Roman"/>
                <w:sz w:val="24"/>
                <w:szCs w:val="24"/>
              </w:rPr>
            </w:pPr>
            <w:r w:rsidRPr="00550459">
              <w:rPr>
                <w:rFonts w:ascii="Times New Roman" w:hAnsi="Times New Roman" w:cs="Times New Roman"/>
                <w:sz w:val="24"/>
                <w:szCs w:val="24"/>
                <w:lang w:val="kk"/>
              </w:rPr>
              <w:t>011/2011</w:t>
            </w:r>
          </w:p>
        </w:tc>
      </w:tr>
      <w:tr w:rsidR="00DF46C8" w:rsidRPr="001B37A8" w14:paraId="5BB92886" w14:textId="77777777" w:rsidTr="00184A38">
        <w:trPr>
          <w:trHeight w:val="20"/>
        </w:trPr>
        <w:tc>
          <w:tcPr>
            <w:tcW w:w="562" w:type="dxa"/>
            <w:vAlign w:val="center"/>
          </w:tcPr>
          <w:p w14:paraId="1D0345E1" w14:textId="56FEB573" w:rsidR="004C3FDE" w:rsidRPr="00014903" w:rsidRDefault="004C3FDE"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219C940B" w14:textId="491331BE" w:rsidR="004C3FDE" w:rsidRPr="00550459" w:rsidRDefault="001B37A8" w:rsidP="004C3FDE">
            <w:pPr>
              <w:rPr>
                <w:rFonts w:ascii="Times New Roman" w:hAnsi="Times New Roman" w:cs="Times New Roman"/>
              </w:rPr>
            </w:pPr>
            <w:r w:rsidRPr="00550459">
              <w:rPr>
                <w:rFonts w:ascii="Times New Roman" w:hAnsi="Times New Roman" w:cs="Times New Roman"/>
                <w:sz w:val="24"/>
                <w:szCs w:val="24"/>
                <w:lang w:val="kk"/>
              </w:rPr>
              <w:t>93.080.20</w:t>
            </w:r>
          </w:p>
        </w:tc>
        <w:tc>
          <w:tcPr>
            <w:tcW w:w="2878" w:type="dxa"/>
            <w:gridSpan w:val="2"/>
            <w:vAlign w:val="center"/>
          </w:tcPr>
          <w:p w14:paraId="00682676" w14:textId="36F50443" w:rsidR="004C3FDE" w:rsidRPr="00550459" w:rsidRDefault="001B37A8" w:rsidP="004C3FDE">
            <w:pP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Бетон жол жабындары. 1-бөлім. Материалдар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w:t>
            </w:r>
          </w:p>
          <w:p w14:paraId="0EE83288" w14:textId="36982794" w:rsidR="004C3FDE" w:rsidRPr="00550459" w:rsidRDefault="001B37A8" w:rsidP="004C3FDE">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EN 13877-1-2023 орнына </w:t>
            </w:r>
          </w:p>
        </w:tc>
        <w:tc>
          <w:tcPr>
            <w:tcW w:w="2226" w:type="dxa"/>
            <w:gridSpan w:val="2"/>
            <w:vAlign w:val="center"/>
          </w:tcPr>
          <w:p w14:paraId="7CE73849" w14:textId="0F3DB4DD" w:rsidR="004C3FDE" w:rsidRPr="00550459" w:rsidRDefault="001B37A8" w:rsidP="00875643">
            <w:pPr>
              <w:jc w:val="cente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Президенті Қ. Тоқаевтың Германия </w:t>
            </w:r>
            <w:r w:rsidRPr="00550459">
              <w:rPr>
                <w:rFonts w:ascii="Times New Roman" w:hAnsi="Times New Roman" w:cs="Times New Roman"/>
                <w:sz w:val="24"/>
                <w:szCs w:val="24"/>
                <w:lang w:val="kk"/>
              </w:rPr>
              <w:t xml:space="preserve">Федеративтік Республикасының Федералды канцлері О. Шольцтің Қазақстан Республикасына ресми сапарының және 2024 жылғы 16-17 қыркүйектегі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Орталық Азия - Германия</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форматындағы екінші кездесуге қатысуының қорытындысы бойынша, 2024 жылғы 4 қазандағы №24-93-5.</w:t>
            </w:r>
            <w:r w:rsidRPr="00550459">
              <w:rPr>
                <w:rFonts w:ascii="Times New Roman" w:hAnsi="Times New Roman" w:cs="Times New Roman"/>
                <w:sz w:val="24"/>
                <w:szCs w:val="24"/>
                <w:lang w:val="kk"/>
              </w:rPr>
              <w:t xml:space="preserve">15 Тапсырмасының 1.3-тармағын іске асыру үшін, ҚР ТР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Ғимараттар</w:t>
            </w:r>
            <w:r w:rsidRPr="00550459">
              <w:rPr>
                <w:rFonts w:ascii="Times New Roman" w:hAnsi="Times New Roman" w:cs="Times New Roman"/>
                <w:sz w:val="24"/>
                <w:szCs w:val="24"/>
                <w:lang w:val="kk"/>
              </w:rPr>
              <w:t xml:space="preserve"> мен құрылысжайлардың, құрылыс материалдары мен бұйымдарының қауіпсіздігіне қойылатын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5-бөлімінің талаптарын іске асыру үшін</w:t>
            </w:r>
          </w:p>
        </w:tc>
        <w:tc>
          <w:tcPr>
            <w:tcW w:w="1701" w:type="dxa"/>
            <w:vAlign w:val="center"/>
          </w:tcPr>
          <w:p w14:paraId="4D674127" w14:textId="26904EE4" w:rsidR="004C3FDE" w:rsidRPr="00550459" w:rsidRDefault="001B37A8" w:rsidP="004C3FDE">
            <w:pPr>
              <w:jc w:val="center"/>
              <w:rPr>
                <w:rFonts w:ascii="Times New Roman" w:hAnsi="Times New Roman" w:cs="Times New Roman"/>
              </w:rPr>
            </w:pPr>
            <w:r w:rsidRPr="00550459">
              <w:rPr>
                <w:rFonts w:ascii="Times New Roman" w:hAnsi="Times New Roman" w:cs="Times New Roman"/>
                <w:sz w:val="24"/>
                <w:szCs w:val="24"/>
                <w:lang w:val="kk"/>
              </w:rPr>
              <w:t>EN 13877-1-2023 негізінде ҚР СТ EN 13877-1-2023 қайта қар</w:t>
            </w:r>
            <w:r w:rsidRPr="00550459">
              <w:rPr>
                <w:rFonts w:ascii="Times New Roman" w:hAnsi="Times New Roman" w:cs="Times New Roman"/>
                <w:sz w:val="24"/>
                <w:szCs w:val="24"/>
                <w:lang w:val="kk"/>
              </w:rPr>
              <w:t>ау</w:t>
            </w:r>
          </w:p>
        </w:tc>
        <w:tc>
          <w:tcPr>
            <w:tcW w:w="1275" w:type="dxa"/>
            <w:vAlign w:val="center"/>
          </w:tcPr>
          <w:p w14:paraId="0D3B6018" w14:textId="12542B74"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39E233EA" w14:textId="4213C939"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vAlign w:val="center"/>
          </w:tcPr>
          <w:p w14:paraId="0C1B5F82"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112BC2DD"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56DF5A72" w14:textId="641967AB" w:rsidR="004C3FDE" w:rsidRPr="006317F9" w:rsidRDefault="00250CFC" w:rsidP="004C3FDE">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35EE5E84" w14:textId="77777777" w:rsidR="004C3FDE" w:rsidRPr="00550459" w:rsidRDefault="004C3FDE" w:rsidP="004C3FDE">
            <w:pPr>
              <w:jc w:val="center"/>
              <w:rPr>
                <w:rFonts w:ascii="Times New Roman" w:hAnsi="Times New Roman" w:cs="Times New Roman"/>
                <w:lang w:val="kk-KZ"/>
              </w:rPr>
            </w:pPr>
          </w:p>
        </w:tc>
        <w:tc>
          <w:tcPr>
            <w:tcW w:w="1667" w:type="dxa"/>
            <w:gridSpan w:val="2"/>
            <w:vAlign w:val="center"/>
          </w:tcPr>
          <w:p w14:paraId="14ACC4DF" w14:textId="49235AC8" w:rsidR="004C3FDE" w:rsidRPr="006317F9" w:rsidRDefault="00250CFC" w:rsidP="00875643">
            <w:pPr>
              <w:jc w:val="center"/>
              <w:rPr>
                <w:rFonts w:ascii="Times New Roman" w:hAnsi="Times New Roman" w:cs="Times New Roman"/>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базасындағы № 42 ТК, БСН 931240001398</w:t>
            </w:r>
          </w:p>
        </w:tc>
        <w:tc>
          <w:tcPr>
            <w:tcW w:w="1984" w:type="dxa"/>
          </w:tcPr>
          <w:p w14:paraId="43096D76" w14:textId="318336F2" w:rsidR="004C3FDE" w:rsidRPr="006317F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Көлік </w:t>
            </w:r>
            <w:r w:rsidRPr="00550459">
              <w:rPr>
                <w:rFonts w:ascii="Times New Roman" w:hAnsi="Times New Roman" w:cs="Times New Roman"/>
                <w:sz w:val="24"/>
                <w:szCs w:val="24"/>
                <w:lang w:val="kk"/>
              </w:rPr>
              <w:t xml:space="preserve">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жол активтері сапасының ұлттық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ШЖҚ РМК, Сынақ з</w:t>
            </w:r>
            <w:r w:rsidRPr="00550459">
              <w:rPr>
                <w:rFonts w:ascii="Times New Roman" w:hAnsi="Times New Roman" w:cs="Times New Roman"/>
                <w:sz w:val="24"/>
                <w:szCs w:val="24"/>
                <w:lang w:val="kk"/>
              </w:rPr>
              <w:t xml:space="preserve">ертханалары, сәйкестікті растау жөніндегі органдар,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СЗ,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Асфальтбетон-1</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өнімдерін өндірушілер,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АБЗ-Бакад</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АДСК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Ремдорстрой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Алматы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Көкшетау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Гордорстрой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жол және құрылыс ғылыми-зерттеу</w:t>
            </w:r>
            <w:r w:rsidRPr="00550459">
              <w:rPr>
                <w:rFonts w:ascii="Times New Roman" w:hAnsi="Times New Roman" w:cs="Times New Roman"/>
                <w:sz w:val="24"/>
                <w:szCs w:val="24"/>
                <w:lang w:val="kk"/>
              </w:rPr>
              <w:t xml:space="preserve"> институттары, жобалау институттары және т.б. </w:t>
            </w:r>
          </w:p>
        </w:tc>
      </w:tr>
      <w:tr w:rsidR="00DF46C8" w:rsidRPr="001B37A8" w14:paraId="65F1D557" w14:textId="77777777" w:rsidTr="00CA2197">
        <w:trPr>
          <w:trHeight w:val="20"/>
        </w:trPr>
        <w:tc>
          <w:tcPr>
            <w:tcW w:w="562" w:type="dxa"/>
            <w:vAlign w:val="center"/>
          </w:tcPr>
          <w:p w14:paraId="37973285" w14:textId="0483F3D8" w:rsidR="004C3FDE" w:rsidRPr="00014903" w:rsidRDefault="004C3FDE"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3E79FBBF" w14:textId="358D8632" w:rsidR="004C3FDE" w:rsidRPr="00550459" w:rsidRDefault="001B37A8" w:rsidP="004C3FDE">
            <w:pPr>
              <w:rPr>
                <w:rFonts w:ascii="Times New Roman" w:hAnsi="Times New Roman" w:cs="Times New Roman"/>
              </w:rPr>
            </w:pPr>
            <w:r w:rsidRPr="00550459">
              <w:rPr>
                <w:rFonts w:ascii="Times New Roman" w:hAnsi="Times New Roman" w:cs="Times New Roman"/>
                <w:sz w:val="24"/>
                <w:szCs w:val="24"/>
                <w:lang w:val="kk"/>
              </w:rPr>
              <w:t>93.080.20</w:t>
            </w:r>
          </w:p>
        </w:tc>
        <w:tc>
          <w:tcPr>
            <w:tcW w:w="2878" w:type="dxa"/>
            <w:gridSpan w:val="2"/>
            <w:vAlign w:val="center"/>
          </w:tcPr>
          <w:p w14:paraId="68BBA9A6" w14:textId="0F07CB7F" w:rsidR="004C3FDE" w:rsidRPr="00550459" w:rsidRDefault="001B37A8" w:rsidP="004C3FDE">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Бетон жол жабындары. 2-бөлім. Функционалдық талаптар</w:t>
            </w:r>
            <w:r w:rsidR="00250CFC">
              <w:rPr>
                <w:rFonts w:ascii="Times New Roman" w:hAnsi="Times New Roman" w:cs="Times New Roman"/>
                <w:sz w:val="24"/>
                <w:szCs w:val="24"/>
                <w:lang w:val="kk"/>
              </w:rPr>
              <w:t>»</w:t>
            </w:r>
          </w:p>
        </w:tc>
        <w:tc>
          <w:tcPr>
            <w:tcW w:w="2226" w:type="dxa"/>
            <w:gridSpan w:val="2"/>
            <w:vAlign w:val="center"/>
          </w:tcPr>
          <w:p w14:paraId="0268284A" w14:textId="21CE0DB2" w:rsidR="004C3FDE" w:rsidRPr="00550459" w:rsidRDefault="001B37A8" w:rsidP="00875643">
            <w:pPr>
              <w:jc w:val="cente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Орталық Азия - Германия</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форматындағы екінші кездесуге қатысуының қорытындысы бойын</w:t>
            </w:r>
            <w:r w:rsidRPr="00550459">
              <w:rPr>
                <w:rFonts w:ascii="Times New Roman" w:hAnsi="Times New Roman" w:cs="Times New Roman"/>
                <w:sz w:val="24"/>
                <w:szCs w:val="24"/>
                <w:lang w:val="kk"/>
              </w:rPr>
              <w:t xml:space="preserve">ша, 2024 жылғы 4 қазандағы №24-93-5.15 Тапсырмасының 1.3-тармағын іске асыру үшін, ҚР ТР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Ғимараттар</w:t>
            </w:r>
            <w:r w:rsidRPr="00550459">
              <w:rPr>
                <w:rFonts w:ascii="Times New Roman" w:hAnsi="Times New Roman" w:cs="Times New Roman"/>
                <w:sz w:val="24"/>
                <w:szCs w:val="24"/>
                <w:lang w:val="kk"/>
              </w:rPr>
              <w:t xml:space="preserve"> мен құрылысжайлардың, құрылыс материалдары мен бұйымдарының қауіпсіздігіне қойылатын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5-бөлімінің талаптарын,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2001 жыл</w:t>
            </w:r>
            <w:r w:rsidRPr="00550459">
              <w:rPr>
                <w:rFonts w:ascii="Times New Roman" w:hAnsi="Times New Roman" w:cs="Times New Roman"/>
                <w:sz w:val="24"/>
                <w:szCs w:val="24"/>
                <w:lang w:val="kk"/>
              </w:rPr>
              <w:t>ғы</w:t>
            </w:r>
            <w:r w:rsidRPr="00550459">
              <w:rPr>
                <w:rFonts w:ascii="Times New Roman" w:hAnsi="Times New Roman" w:cs="Times New Roman"/>
                <w:sz w:val="24"/>
                <w:szCs w:val="24"/>
                <w:lang w:val="kk"/>
              </w:rPr>
              <w:t xml:space="preserve"> 17 шілдедегі N 245 Қазақстан Республикасының Заңын іске асыру үшін</w:t>
            </w:r>
          </w:p>
        </w:tc>
        <w:tc>
          <w:tcPr>
            <w:tcW w:w="1701" w:type="dxa"/>
            <w:vAlign w:val="center"/>
          </w:tcPr>
          <w:p w14:paraId="70DE5055" w14:textId="5CE12B15" w:rsidR="004C3FDE" w:rsidRPr="00550459" w:rsidRDefault="001B37A8" w:rsidP="004C3FDE">
            <w:pPr>
              <w:jc w:val="center"/>
              <w:rPr>
                <w:rFonts w:ascii="Times New Roman" w:hAnsi="Times New Roman" w:cs="Times New Roman"/>
              </w:rPr>
            </w:pPr>
            <w:r w:rsidRPr="00550459">
              <w:rPr>
                <w:rFonts w:ascii="Times New Roman" w:hAnsi="Times New Roman" w:cs="Times New Roman"/>
                <w:sz w:val="24"/>
                <w:szCs w:val="24"/>
                <w:lang w:val="kk"/>
              </w:rPr>
              <w:t>EN 13877-2-2023</w:t>
            </w:r>
          </w:p>
        </w:tc>
        <w:tc>
          <w:tcPr>
            <w:tcW w:w="1275" w:type="dxa"/>
            <w:vAlign w:val="center"/>
          </w:tcPr>
          <w:p w14:paraId="1BBCC897" w14:textId="453EB58C"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34680F10" w14:textId="11C78B70"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vAlign w:val="center"/>
          </w:tcPr>
          <w:p w14:paraId="2F3CF76B"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50EC9265"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1EB91452" w14:textId="370CA944" w:rsidR="004C3FDE" w:rsidRPr="006317F9" w:rsidRDefault="00250CFC" w:rsidP="004C3FDE">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1716BA39" w14:textId="77777777" w:rsidR="004C3FDE" w:rsidRPr="00550459" w:rsidRDefault="004C3FDE" w:rsidP="004C3FDE">
            <w:pPr>
              <w:jc w:val="center"/>
              <w:rPr>
                <w:rFonts w:ascii="Times New Roman" w:hAnsi="Times New Roman" w:cs="Times New Roman"/>
                <w:lang w:val="kk-KZ"/>
              </w:rPr>
            </w:pPr>
          </w:p>
        </w:tc>
        <w:tc>
          <w:tcPr>
            <w:tcW w:w="1667" w:type="dxa"/>
            <w:gridSpan w:val="2"/>
            <w:vAlign w:val="center"/>
          </w:tcPr>
          <w:p w14:paraId="59013189" w14:textId="3FB5492B"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 42 ТК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 БСН</w:t>
            </w:r>
          </w:p>
          <w:p w14:paraId="5DF2D547" w14:textId="1DD64191" w:rsidR="004C3FDE" w:rsidRPr="006317F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931240001398</w:t>
            </w:r>
          </w:p>
        </w:tc>
        <w:tc>
          <w:tcPr>
            <w:tcW w:w="1984" w:type="dxa"/>
            <w:vAlign w:val="center"/>
          </w:tcPr>
          <w:p w14:paraId="3F9E27A0" w14:textId="432CA948"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жол активтері сапасының ұ</w:t>
            </w:r>
            <w:r w:rsidRPr="00550459">
              <w:rPr>
                <w:rFonts w:ascii="Times New Roman" w:hAnsi="Times New Roman" w:cs="Times New Roman"/>
                <w:sz w:val="24"/>
                <w:szCs w:val="24"/>
                <w:lang w:val="kk"/>
              </w:rPr>
              <w:t>лттық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ШЖҚ РМК, Сынақ зертханалары, сәйкестікті растау жөніндегі органдар,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СЗ,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Асфальтбетон-1</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өнімдерін өндірушілер,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АБЗ-Бакад</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АДСК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Ремдорстрой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Алматы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Көкшетау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Гордорстрой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жол және құрылыс ғылыми-зерттеу институттары, жобалау институттары және т.б.</w:t>
            </w:r>
          </w:p>
          <w:p w14:paraId="47ECE3F4" w14:textId="77777777" w:rsidR="004C3FDE" w:rsidRPr="006317F9" w:rsidRDefault="004C3FDE" w:rsidP="004C3FDE">
            <w:pPr>
              <w:jc w:val="center"/>
              <w:rPr>
                <w:rFonts w:ascii="Times New Roman" w:hAnsi="Times New Roman" w:cs="Times New Roman"/>
                <w:lang w:val="kk-KZ"/>
              </w:rPr>
            </w:pPr>
          </w:p>
        </w:tc>
      </w:tr>
      <w:tr w:rsidR="00DF46C8" w:rsidRPr="001B37A8" w14:paraId="1D34AE00" w14:textId="77777777" w:rsidTr="00CA2197">
        <w:trPr>
          <w:trHeight w:val="20"/>
        </w:trPr>
        <w:tc>
          <w:tcPr>
            <w:tcW w:w="562" w:type="dxa"/>
            <w:vAlign w:val="center"/>
          </w:tcPr>
          <w:p w14:paraId="6A55AF89" w14:textId="552E4AA2" w:rsidR="004C3FDE" w:rsidRPr="00014903" w:rsidRDefault="004C3FDE"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743BFAE6" w14:textId="506C7487" w:rsidR="004C3FDE" w:rsidRPr="00550459" w:rsidRDefault="001B37A8" w:rsidP="004C3FDE">
            <w:pPr>
              <w:rPr>
                <w:rFonts w:ascii="Times New Roman" w:hAnsi="Times New Roman" w:cs="Times New Roman"/>
              </w:rPr>
            </w:pPr>
            <w:r w:rsidRPr="00550459">
              <w:rPr>
                <w:rFonts w:ascii="Times New Roman" w:hAnsi="Times New Roman" w:cs="Times New Roman"/>
                <w:lang w:val="kk"/>
              </w:rPr>
              <w:t>93.080.20</w:t>
            </w:r>
          </w:p>
        </w:tc>
        <w:tc>
          <w:tcPr>
            <w:tcW w:w="2878" w:type="dxa"/>
            <w:gridSpan w:val="2"/>
            <w:vAlign w:val="center"/>
          </w:tcPr>
          <w:p w14:paraId="3C154B7B" w14:textId="1FED7CE5" w:rsidR="004C3FDE" w:rsidRPr="00550459" w:rsidRDefault="001B37A8" w:rsidP="004C3FDE">
            <w:pP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Асфальтбетон жабындарын өңдеуге арналған сіңдіру құрамдары. Техникалық шарттар</w:t>
            </w:r>
            <w:r w:rsidR="00250CFC">
              <w:rPr>
                <w:rFonts w:ascii="Times New Roman" w:hAnsi="Times New Roman" w:cs="Times New Roman"/>
                <w:sz w:val="24"/>
                <w:szCs w:val="24"/>
                <w:lang w:val="kk"/>
              </w:rPr>
              <w:t>»</w:t>
            </w:r>
          </w:p>
        </w:tc>
        <w:tc>
          <w:tcPr>
            <w:tcW w:w="2226" w:type="dxa"/>
            <w:gridSpan w:val="2"/>
            <w:vAlign w:val="center"/>
          </w:tcPr>
          <w:p w14:paraId="17FD8654" w14:textId="6640BB41" w:rsidR="004C3FDE" w:rsidRPr="00550459" w:rsidRDefault="001B37A8" w:rsidP="00875643">
            <w:pPr>
              <w:jc w:val="cente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ТР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Ғимараттар</w:t>
            </w:r>
            <w:r w:rsidRPr="00550459">
              <w:rPr>
                <w:rFonts w:ascii="Times New Roman" w:hAnsi="Times New Roman" w:cs="Times New Roman"/>
                <w:sz w:val="24"/>
                <w:szCs w:val="24"/>
                <w:lang w:val="kk"/>
              </w:rPr>
              <w:t xml:space="preserve"> мен құрылысжайлардың, құрылыс материалдары мен </w:t>
            </w:r>
            <w:r w:rsidRPr="00550459">
              <w:rPr>
                <w:rFonts w:ascii="Times New Roman" w:hAnsi="Times New Roman" w:cs="Times New Roman"/>
                <w:sz w:val="24"/>
                <w:szCs w:val="24"/>
                <w:lang w:val="kk"/>
              </w:rPr>
              <w:t>бұйымдарының қауіпсіздігіне қойылатын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5-бөлімінің,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2001 жылғы 17 шілдедегі № 245 Қазақстан Республикасы Заңының талаптарын іске асыру үшін </w:t>
            </w:r>
          </w:p>
        </w:tc>
        <w:tc>
          <w:tcPr>
            <w:tcW w:w="1701" w:type="dxa"/>
            <w:vAlign w:val="center"/>
          </w:tcPr>
          <w:p w14:paraId="7416F36B" w14:textId="0F880191" w:rsidR="004C3FDE" w:rsidRPr="00550459" w:rsidRDefault="001B37A8" w:rsidP="004C3FDE">
            <w:pPr>
              <w:jc w:val="cente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Ұ 218-108-2014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Асфальтбетон жабындарын олардың қызмет ету мерзімін арттыру</w:t>
            </w:r>
            <w:r w:rsidRPr="00550459">
              <w:rPr>
                <w:rFonts w:ascii="Times New Roman" w:hAnsi="Times New Roman" w:cs="Times New Roman"/>
                <w:sz w:val="24"/>
                <w:szCs w:val="24"/>
                <w:lang w:val="kk"/>
              </w:rPr>
              <w:t xml:space="preserve"> үшін арнайы сіңдіру құрамдарымен өңдеу ұсынымдары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ескеріле отырып</w:t>
            </w:r>
          </w:p>
        </w:tc>
        <w:tc>
          <w:tcPr>
            <w:tcW w:w="1275" w:type="dxa"/>
            <w:vAlign w:val="center"/>
          </w:tcPr>
          <w:p w14:paraId="2F8544D6" w14:textId="18260C9E"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26AE8E0D" w14:textId="06BEC352"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vAlign w:val="center"/>
          </w:tcPr>
          <w:p w14:paraId="5F57E3EC"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49CFCB58"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43B8DD6A" w14:textId="289527A4" w:rsidR="004C3FDE" w:rsidRPr="006317F9" w:rsidRDefault="00250CFC" w:rsidP="004C3FDE">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118C4711" w14:textId="77777777" w:rsidR="004C3FDE" w:rsidRPr="00550459" w:rsidRDefault="004C3FDE" w:rsidP="004C3FDE">
            <w:pPr>
              <w:jc w:val="center"/>
              <w:rPr>
                <w:rFonts w:ascii="Times New Roman" w:hAnsi="Times New Roman" w:cs="Times New Roman"/>
                <w:lang w:val="kk-KZ"/>
              </w:rPr>
            </w:pPr>
          </w:p>
        </w:tc>
        <w:tc>
          <w:tcPr>
            <w:tcW w:w="1667" w:type="dxa"/>
            <w:gridSpan w:val="2"/>
            <w:vAlign w:val="center"/>
          </w:tcPr>
          <w:p w14:paraId="2612FB4F" w14:textId="42BB5536" w:rsidR="004C3FDE" w:rsidRPr="006317F9" w:rsidRDefault="00250CFC" w:rsidP="004C3FDE">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базасындағы </w:t>
            </w:r>
          </w:p>
          <w:p w14:paraId="413FCA55"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 ТК № 42, БСН</w:t>
            </w:r>
          </w:p>
          <w:p w14:paraId="4D8F0F72" w14:textId="47420767" w:rsidR="004C3FDE" w:rsidRPr="006317F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931240001398</w:t>
            </w:r>
          </w:p>
        </w:tc>
        <w:tc>
          <w:tcPr>
            <w:tcW w:w="1984" w:type="dxa"/>
            <w:vAlign w:val="center"/>
          </w:tcPr>
          <w:p w14:paraId="04507211" w14:textId="379DA486" w:rsidR="004C3FDE" w:rsidRPr="006317F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жол активтері сапасының ұ</w:t>
            </w:r>
            <w:r w:rsidRPr="00550459">
              <w:rPr>
                <w:rFonts w:ascii="Times New Roman" w:hAnsi="Times New Roman" w:cs="Times New Roman"/>
                <w:sz w:val="24"/>
                <w:szCs w:val="24"/>
                <w:lang w:val="kk"/>
              </w:rPr>
              <w:t>лттық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ШЖҚ РМК, Сынақ зертханалары, сәйкестікті растау жөніндегі органдар,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СЗ,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Асфальтбетон-1</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өнімдерін өндірушілер,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АБЗ-Бакад</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АДСК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Ремдорстрой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Алматы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Көкшетау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Гордорстрой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w:t>
            </w:r>
            <w:r w:rsidRPr="00550459">
              <w:rPr>
                <w:rFonts w:ascii="Times New Roman" w:hAnsi="Times New Roman" w:cs="Times New Roman"/>
                <w:sz w:val="24"/>
                <w:szCs w:val="24"/>
                <w:lang w:val="kk"/>
              </w:rPr>
              <w:t xml:space="preserve"> жол және құрылыс ғылыми-зерттеу институттары, жобалау институттары және т.б.</w:t>
            </w:r>
          </w:p>
        </w:tc>
      </w:tr>
      <w:tr w:rsidR="00DF46C8" w:rsidRPr="001B37A8" w14:paraId="605375F7" w14:textId="77777777" w:rsidTr="00CA2197">
        <w:trPr>
          <w:trHeight w:val="20"/>
        </w:trPr>
        <w:tc>
          <w:tcPr>
            <w:tcW w:w="562" w:type="dxa"/>
            <w:vAlign w:val="center"/>
          </w:tcPr>
          <w:p w14:paraId="2D65842D" w14:textId="6BF20649" w:rsidR="004C3FDE" w:rsidRPr="00014903" w:rsidRDefault="004C3FDE"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2A8C75C9" w14:textId="468081DA" w:rsidR="004C3FDE" w:rsidRPr="00550459" w:rsidRDefault="001B37A8" w:rsidP="004C3FDE">
            <w:pPr>
              <w:rPr>
                <w:rFonts w:ascii="Times New Roman" w:hAnsi="Times New Roman" w:cs="Times New Roman"/>
              </w:rPr>
            </w:pPr>
            <w:r w:rsidRPr="00550459">
              <w:rPr>
                <w:rFonts w:ascii="Times New Roman" w:hAnsi="Times New Roman" w:cs="Times New Roman"/>
                <w:sz w:val="24"/>
                <w:szCs w:val="24"/>
                <w:lang w:val="kk"/>
              </w:rPr>
              <w:t>93.080.30</w:t>
            </w:r>
          </w:p>
        </w:tc>
        <w:tc>
          <w:tcPr>
            <w:tcW w:w="2878" w:type="dxa"/>
            <w:gridSpan w:val="2"/>
            <w:vAlign w:val="center"/>
          </w:tcPr>
          <w:p w14:paraId="4B025EE3" w14:textId="56EDA9B5" w:rsidR="004C3FDE" w:rsidRPr="00550459" w:rsidRDefault="001B37A8" w:rsidP="004C3FDE">
            <w:pPr>
              <w:rPr>
                <w:rFonts w:ascii="Times New Roman" w:hAnsi="Times New Roman" w:cs="Times New Roman"/>
                <w:bCs/>
                <w:sz w:val="24"/>
                <w:szCs w:val="24"/>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Жол жұмыстарын жүргізу орындарында қозғалысты ұйымдастырудың техникалық құралдары. Негізгі параметрлер. Қолдану қағидалары</w:t>
            </w:r>
            <w:r w:rsidR="00250CFC">
              <w:rPr>
                <w:rFonts w:ascii="Times New Roman" w:hAnsi="Times New Roman" w:cs="Times New Roman"/>
                <w:bCs/>
                <w:sz w:val="24"/>
                <w:szCs w:val="24"/>
                <w:lang w:val="kk"/>
              </w:rPr>
              <w:t>»</w:t>
            </w:r>
          </w:p>
          <w:p w14:paraId="698F65C7" w14:textId="34FF0A60" w:rsidR="004C3FDE" w:rsidRPr="00550459" w:rsidRDefault="001B37A8" w:rsidP="004C3FDE">
            <w:pPr>
              <w:rPr>
                <w:rFonts w:ascii="Times New Roman" w:hAnsi="Times New Roman" w:cs="Times New Roman"/>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2607-2015 орнына </w:t>
            </w:r>
          </w:p>
        </w:tc>
        <w:tc>
          <w:tcPr>
            <w:tcW w:w="2226" w:type="dxa"/>
            <w:gridSpan w:val="2"/>
            <w:vAlign w:val="center"/>
          </w:tcPr>
          <w:p w14:paraId="3D406141" w14:textId="6B530F84" w:rsidR="004C3FDE" w:rsidRPr="00550459" w:rsidRDefault="001B37A8" w:rsidP="00875643">
            <w:pPr>
              <w:tabs>
                <w:tab w:val="left" w:pos="426"/>
              </w:tabs>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w:t>
            </w:r>
            <w:bookmarkStart w:id="11" w:name="_Hlk214038321"/>
            <w:r w:rsidRPr="00550459">
              <w:rPr>
                <w:rFonts w:ascii="Times New Roman" w:hAnsi="Times New Roman" w:cs="Times New Roman"/>
                <w:sz w:val="24"/>
                <w:szCs w:val="24"/>
                <w:lang w:val="kk"/>
              </w:rPr>
              <w:t>Премьер-Министрінің орынбасары - Ұлттық экономика министрі С. М. Жұманғариннің № 12-18/01-101-4//542 П. 6.5 (6.5-т.) тапсырмасын</w:t>
            </w:r>
            <w:bookmarkEnd w:id="11"/>
            <w:r w:rsidRPr="00550459">
              <w:rPr>
                <w:rFonts w:ascii="Times New Roman" w:hAnsi="Times New Roman" w:cs="Times New Roman"/>
                <w:sz w:val="24"/>
                <w:szCs w:val="24"/>
                <w:lang w:val="kk"/>
              </w:rPr>
              <w:t xml:space="preserve"> КО ТР 014/2011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жолдарының қауіпсіздігі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Кеден одағы техникалық регламентін іске асыру үшін</w:t>
            </w:r>
          </w:p>
        </w:tc>
        <w:tc>
          <w:tcPr>
            <w:tcW w:w="1701" w:type="dxa"/>
            <w:vAlign w:val="center"/>
          </w:tcPr>
          <w:p w14:paraId="69DFCBE9" w14:textId="796ABF9E" w:rsidR="004C3FDE" w:rsidRPr="00550459" w:rsidRDefault="001B37A8" w:rsidP="00875643">
            <w:pPr>
              <w:jc w:val="center"/>
              <w:rPr>
                <w:rFonts w:ascii="Times New Roman" w:hAnsi="Times New Roman" w:cs="Times New Roman"/>
              </w:rPr>
            </w:pPr>
            <w:r w:rsidRPr="00550459">
              <w:rPr>
                <w:rFonts w:ascii="Times New Roman" w:hAnsi="Times New Roman" w:cs="Times New Roman"/>
                <w:bCs/>
                <w:sz w:val="24"/>
                <w:szCs w:val="24"/>
                <w:lang w:val="kk"/>
              </w:rPr>
              <w:t>Г</w:t>
            </w:r>
            <w:r w:rsidRPr="00550459">
              <w:rPr>
                <w:rFonts w:ascii="Times New Roman" w:hAnsi="Times New Roman" w:cs="Times New Roman"/>
                <w:bCs/>
                <w:sz w:val="24"/>
                <w:szCs w:val="24"/>
                <w:lang w:val="kk"/>
              </w:rPr>
              <w:t xml:space="preserve">ОСТ Р 58350-2019 ескере отырып ҚР СТ 2607-2015 қайта қарау </w:t>
            </w:r>
          </w:p>
        </w:tc>
        <w:tc>
          <w:tcPr>
            <w:tcW w:w="1275" w:type="dxa"/>
            <w:vAlign w:val="center"/>
          </w:tcPr>
          <w:p w14:paraId="499E868E" w14:textId="57FB64A3"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Ақпан</w:t>
            </w:r>
          </w:p>
        </w:tc>
        <w:tc>
          <w:tcPr>
            <w:tcW w:w="1453" w:type="dxa"/>
            <w:gridSpan w:val="2"/>
            <w:vAlign w:val="center"/>
          </w:tcPr>
          <w:p w14:paraId="619CD86A" w14:textId="6250A05F" w:rsidR="004C3FDE" w:rsidRPr="0055045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Қараша</w:t>
            </w:r>
          </w:p>
        </w:tc>
        <w:tc>
          <w:tcPr>
            <w:tcW w:w="1275" w:type="dxa"/>
            <w:vAlign w:val="center"/>
          </w:tcPr>
          <w:p w14:paraId="4A255093"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РБ</w:t>
            </w:r>
          </w:p>
          <w:p w14:paraId="1490FF1B" w14:textId="77777777" w:rsidR="004C3FDE" w:rsidRPr="006317F9" w:rsidRDefault="001B37A8" w:rsidP="004C3FDE">
            <w:pPr>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(ҚР СИМ)</w:t>
            </w:r>
          </w:p>
          <w:p w14:paraId="19977146" w14:textId="1E43E4FF" w:rsidR="004C3FDE" w:rsidRPr="006317F9" w:rsidRDefault="00250CFC" w:rsidP="004C3FDE">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61E14253" w14:textId="77777777" w:rsidR="004C3FDE" w:rsidRPr="006317F9" w:rsidRDefault="004C3FDE" w:rsidP="004C3FDE">
            <w:pPr>
              <w:jc w:val="center"/>
              <w:rPr>
                <w:rFonts w:ascii="Times New Roman" w:hAnsi="Times New Roman" w:cs="Times New Roman"/>
                <w:sz w:val="24"/>
                <w:szCs w:val="24"/>
                <w:lang w:val="kk-KZ"/>
              </w:rPr>
            </w:pPr>
          </w:p>
          <w:p w14:paraId="59274AC0" w14:textId="77777777" w:rsidR="004C3FDE" w:rsidRPr="00550459" w:rsidRDefault="004C3FDE" w:rsidP="004C3FDE">
            <w:pPr>
              <w:jc w:val="center"/>
              <w:rPr>
                <w:rFonts w:ascii="Times New Roman" w:hAnsi="Times New Roman" w:cs="Times New Roman"/>
                <w:lang w:val="kk-KZ"/>
              </w:rPr>
            </w:pPr>
          </w:p>
        </w:tc>
        <w:tc>
          <w:tcPr>
            <w:tcW w:w="1667" w:type="dxa"/>
            <w:gridSpan w:val="2"/>
            <w:vAlign w:val="center"/>
          </w:tcPr>
          <w:p w14:paraId="1CB4D795" w14:textId="6C15A068" w:rsidR="004C3FDE" w:rsidRPr="006317F9" w:rsidRDefault="001B37A8" w:rsidP="004C3FDE">
            <w:pPr>
              <w:tabs>
                <w:tab w:val="left" w:pos="426"/>
              </w:tabs>
              <w:jc w:val="center"/>
              <w:rPr>
                <w:rFonts w:ascii="Times New Roman" w:hAnsi="Times New Roman" w:cs="Times New Roman"/>
                <w:sz w:val="24"/>
                <w:szCs w:val="24"/>
                <w:lang w:val="kk-KZ"/>
              </w:rPr>
            </w:pPr>
            <w:r w:rsidRPr="00550459">
              <w:rPr>
                <w:rFonts w:ascii="Times New Roman" w:hAnsi="Times New Roman" w:cs="Times New Roman"/>
                <w:sz w:val="24"/>
                <w:szCs w:val="24"/>
                <w:lang w:val="kk"/>
              </w:rPr>
              <w:t xml:space="preserve">№ 42 ТК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 БСН</w:t>
            </w:r>
          </w:p>
          <w:p w14:paraId="536B8556" w14:textId="60BF2D18" w:rsidR="004C3FDE" w:rsidRPr="006317F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lang w:val="kk"/>
              </w:rPr>
              <w:t>931240001398</w:t>
            </w:r>
          </w:p>
        </w:tc>
        <w:tc>
          <w:tcPr>
            <w:tcW w:w="1984" w:type="dxa"/>
            <w:vAlign w:val="center"/>
          </w:tcPr>
          <w:p w14:paraId="5EE7090F" w14:textId="2131D3E1" w:rsidR="004C3FDE" w:rsidRPr="006317F9" w:rsidRDefault="001B37A8" w:rsidP="004C3FDE">
            <w:pPr>
              <w:jc w:val="center"/>
              <w:rPr>
                <w:rFonts w:ascii="Times New Roman" w:hAnsi="Times New Roman" w:cs="Times New Roman"/>
                <w:lang w:val="kk-KZ"/>
              </w:rPr>
            </w:pPr>
            <w:r w:rsidRPr="00550459">
              <w:rPr>
                <w:rFonts w:ascii="Times New Roman" w:hAnsi="Times New Roman" w:cs="Times New Roman"/>
                <w:sz w:val="24"/>
                <w:szCs w:val="24"/>
                <w:shd w:val="clear" w:color="auto" w:fill="FFFFFF"/>
                <w:lang w:val="kk"/>
              </w:rPr>
              <w:t xml:space="preserve">Уәкілетті мемлекеттік органдар, ұлттық компаниялар, ғылыми-зерттеу </w:t>
            </w:r>
            <w:r w:rsidRPr="00550459">
              <w:rPr>
                <w:rFonts w:ascii="Times New Roman" w:hAnsi="Times New Roman" w:cs="Times New Roman"/>
                <w:sz w:val="24"/>
                <w:szCs w:val="24"/>
                <w:shd w:val="clear" w:color="auto" w:fill="FFFFFF"/>
                <w:lang w:val="kk"/>
              </w:rPr>
              <w:t>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w:t>
            </w:r>
            <w:r w:rsidRPr="00550459">
              <w:rPr>
                <w:rFonts w:ascii="Times New Roman" w:hAnsi="Times New Roman" w:cs="Times New Roman"/>
                <w:sz w:val="24"/>
                <w:szCs w:val="24"/>
                <w:shd w:val="clear" w:color="auto" w:fill="FFFFFF"/>
                <w:lang w:val="kk"/>
              </w:rPr>
              <w:t xml:space="preserve"> кәсіпорындар</w:t>
            </w:r>
          </w:p>
        </w:tc>
      </w:tr>
      <w:tr w:rsidR="00DF46C8" w14:paraId="5432F4E6" w14:textId="77777777" w:rsidTr="00CA2197">
        <w:trPr>
          <w:trHeight w:val="20"/>
        </w:trPr>
        <w:tc>
          <w:tcPr>
            <w:tcW w:w="562" w:type="dxa"/>
            <w:vAlign w:val="center"/>
          </w:tcPr>
          <w:p w14:paraId="7E7C06C5" w14:textId="3EE80BC4" w:rsidR="006F5E57" w:rsidRPr="00014903" w:rsidRDefault="006F5E57" w:rsidP="006F5E57">
            <w:pPr>
              <w:pStyle w:val="a7"/>
              <w:numPr>
                <w:ilvl w:val="0"/>
                <w:numId w:val="1"/>
              </w:numPr>
              <w:ind w:left="0" w:firstLine="0"/>
              <w:rPr>
                <w:rFonts w:ascii="Times New Roman" w:hAnsi="Times New Roman" w:cs="Times New Roman"/>
                <w:kern w:val="0"/>
                <w:lang w:val="kk-KZ"/>
              </w:rPr>
            </w:pPr>
          </w:p>
        </w:tc>
        <w:tc>
          <w:tcPr>
            <w:tcW w:w="992" w:type="dxa"/>
            <w:vAlign w:val="center"/>
          </w:tcPr>
          <w:p w14:paraId="0FA4C6BE" w14:textId="77777777" w:rsidR="006F5E57" w:rsidRPr="00353414" w:rsidRDefault="001B37A8" w:rsidP="006F5E57">
            <w:pPr>
              <w:rPr>
                <w:rFonts w:ascii="Times New Roman" w:hAnsi="Times New Roman" w:cs="Times New Roman"/>
                <w:sz w:val="24"/>
                <w:szCs w:val="24"/>
              </w:rPr>
            </w:pPr>
            <w:r w:rsidRPr="00353414">
              <w:rPr>
                <w:rFonts w:ascii="Times New Roman" w:hAnsi="Times New Roman" w:cs="Times New Roman"/>
                <w:sz w:val="24"/>
                <w:szCs w:val="24"/>
                <w:lang w:val="kk"/>
              </w:rPr>
              <w:t>23.040.20</w:t>
            </w:r>
          </w:p>
          <w:p w14:paraId="771CBC15" w14:textId="3F691BC6" w:rsidR="006F5E57" w:rsidRPr="00550459" w:rsidRDefault="001B37A8" w:rsidP="006F5E57">
            <w:pPr>
              <w:rPr>
                <w:rFonts w:ascii="Times New Roman" w:hAnsi="Times New Roman" w:cs="Times New Roman"/>
              </w:rPr>
            </w:pPr>
            <w:r w:rsidRPr="00353414">
              <w:rPr>
                <w:rFonts w:ascii="Times New Roman" w:hAnsi="Times New Roman" w:cs="Times New Roman"/>
                <w:sz w:val="24"/>
                <w:szCs w:val="24"/>
                <w:lang w:val="kk"/>
              </w:rPr>
              <w:t>23.040.45</w:t>
            </w:r>
          </w:p>
        </w:tc>
        <w:tc>
          <w:tcPr>
            <w:tcW w:w="2878" w:type="dxa"/>
            <w:gridSpan w:val="2"/>
            <w:vAlign w:val="center"/>
          </w:tcPr>
          <w:p w14:paraId="3E5B4FF9" w14:textId="44A7DBFE" w:rsidR="006F5E57" w:rsidRPr="00353414" w:rsidRDefault="001B37A8" w:rsidP="006F5E57">
            <w:pPr>
              <w:rPr>
                <w:rFonts w:ascii="Times New Roman" w:hAnsi="Times New Roman" w:cs="Times New Roman"/>
                <w:sz w:val="24"/>
                <w:szCs w:val="24"/>
              </w:rPr>
            </w:pPr>
            <w:r w:rsidRPr="00353414">
              <w:rPr>
                <w:rFonts w:ascii="Times New Roman" w:hAnsi="Times New Roman" w:cs="Times New Roman"/>
                <w:sz w:val="24"/>
                <w:szCs w:val="24"/>
                <w:lang w:val="kk"/>
              </w:rPr>
              <w:t>ҚР</w:t>
            </w:r>
            <w:r w:rsidRPr="00353414">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Шыны талшықты құбырлар мен фитингтер. Техникалық шарттар</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w:t>
            </w:r>
          </w:p>
          <w:p w14:paraId="24687009" w14:textId="5017E384" w:rsidR="006F5E57" w:rsidRPr="00550459" w:rsidRDefault="001B37A8" w:rsidP="006F5E57">
            <w:pPr>
              <w:rPr>
                <w:rFonts w:ascii="Times New Roman" w:hAnsi="Times New Roman" w:cs="Times New Roman"/>
              </w:rPr>
            </w:pPr>
            <w:r w:rsidRPr="00353414">
              <w:rPr>
                <w:rFonts w:ascii="Times New Roman" w:hAnsi="Times New Roman" w:cs="Times New Roman"/>
                <w:sz w:val="24"/>
                <w:szCs w:val="24"/>
                <w:lang w:val="kk"/>
              </w:rPr>
              <w:t>ҚР</w:t>
            </w:r>
            <w:r w:rsidRPr="00353414">
              <w:rPr>
                <w:rFonts w:ascii="Times New Roman" w:hAnsi="Times New Roman" w:cs="Times New Roman"/>
                <w:sz w:val="24"/>
                <w:szCs w:val="24"/>
                <w:lang w:val="kk"/>
              </w:rPr>
              <w:t xml:space="preserve"> СТ 2307-2013 орнына </w:t>
            </w:r>
          </w:p>
        </w:tc>
        <w:tc>
          <w:tcPr>
            <w:tcW w:w="2226" w:type="dxa"/>
            <w:gridSpan w:val="2"/>
            <w:vAlign w:val="center"/>
          </w:tcPr>
          <w:p w14:paraId="559ECD3A" w14:textId="2464D35C" w:rsidR="006F5E57" w:rsidRPr="00550459" w:rsidRDefault="001B37A8" w:rsidP="00875643">
            <w:pPr>
              <w:jc w:val="center"/>
              <w:rPr>
                <w:rFonts w:ascii="Times New Roman" w:hAnsi="Times New Roman" w:cs="Times New Roman"/>
              </w:rPr>
            </w:pPr>
            <w:r w:rsidRPr="00353414">
              <w:rPr>
                <w:rFonts w:ascii="Times New Roman" w:hAnsi="Times New Roman" w:cs="Times New Roman"/>
                <w:sz w:val="24"/>
                <w:szCs w:val="24"/>
                <w:lang w:val="kk"/>
              </w:rPr>
              <w:t>ҚР</w:t>
            </w:r>
            <w:r w:rsidRPr="00353414">
              <w:rPr>
                <w:rFonts w:ascii="Times New Roman" w:hAnsi="Times New Roman" w:cs="Times New Roman"/>
                <w:sz w:val="24"/>
                <w:szCs w:val="24"/>
                <w:lang w:val="kk"/>
              </w:rPr>
              <w:t xml:space="preserve"> ТР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Ғимараттар</w:t>
            </w:r>
            <w:r w:rsidRPr="00353414">
              <w:rPr>
                <w:rFonts w:ascii="Times New Roman" w:hAnsi="Times New Roman" w:cs="Times New Roman"/>
                <w:sz w:val="24"/>
                <w:szCs w:val="24"/>
                <w:lang w:val="kk"/>
              </w:rPr>
              <w:t xml:space="preserve"> мен құрылысжайлардың, құрылыс материалдары мен бұйымдарының қауіпсіздігіне қойылатын талаптар</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4-бөлімі (19-т., 24-т.) талаптарын іске асыру; Қазақстан Республикасының Энергетика министрлігі 2024 жылғы 14 қазандағы </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Мұнай-газ химия өнеркәсібін дамыту жөніндегі 2024-2030 жылдарға арналған жол картасы</w:t>
            </w:r>
            <w:r w:rsidR="00250CFC">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талаптарын тиісті нормативтік-құқықтық актілер м</w:t>
            </w:r>
            <w:r w:rsidRPr="00353414">
              <w:rPr>
                <w:rFonts w:ascii="Times New Roman" w:hAnsi="Times New Roman" w:cs="Times New Roman"/>
                <w:sz w:val="24"/>
                <w:szCs w:val="24"/>
                <w:lang w:val="kk"/>
              </w:rPr>
              <w:t>ен нормативтік-техникалық құжаттарды қабылдау, оның ішінде ҚР Ұлттық стандарттарына өзгерістер әзірлеу және енгізу арқылы мұнай-газ-химияны дамыту үшін жағдайлар жасау бөлігінде іске асыру үшін</w:t>
            </w:r>
          </w:p>
        </w:tc>
        <w:tc>
          <w:tcPr>
            <w:tcW w:w="1701" w:type="dxa"/>
            <w:vAlign w:val="center"/>
          </w:tcPr>
          <w:p w14:paraId="4834209B" w14:textId="12E9EEEB" w:rsidR="006F5E57" w:rsidRPr="00550459" w:rsidRDefault="001B37A8" w:rsidP="006F5E57">
            <w:pPr>
              <w:jc w:val="center"/>
              <w:rPr>
                <w:rFonts w:ascii="Times New Roman" w:hAnsi="Times New Roman" w:cs="Times New Roman"/>
              </w:rPr>
            </w:pPr>
            <w:r w:rsidRPr="00353414">
              <w:rPr>
                <w:rFonts w:ascii="Times New Roman" w:hAnsi="Times New Roman" w:cs="Times New Roman"/>
                <w:sz w:val="24"/>
                <w:szCs w:val="24"/>
                <w:lang w:val="kk"/>
              </w:rPr>
              <w:t>ГОСТ Р 53021 -2023 ескере отырып, ҚР СТ 2307-2013 қайта қарау</w:t>
            </w:r>
          </w:p>
        </w:tc>
        <w:tc>
          <w:tcPr>
            <w:tcW w:w="1275" w:type="dxa"/>
            <w:vAlign w:val="center"/>
          </w:tcPr>
          <w:p w14:paraId="12D3C1CA" w14:textId="337F615F" w:rsidR="006F5E57" w:rsidRPr="00550459" w:rsidRDefault="001B37A8" w:rsidP="006F5E57">
            <w:pPr>
              <w:jc w:val="center"/>
              <w:rPr>
                <w:rFonts w:ascii="Times New Roman" w:hAnsi="Times New Roman" w:cs="Times New Roman"/>
                <w:lang w:val="kk-KZ"/>
              </w:rPr>
            </w:pPr>
            <w:r w:rsidRPr="00353414">
              <w:rPr>
                <w:rFonts w:ascii="Times New Roman" w:hAnsi="Times New Roman" w:cs="Times New Roman"/>
                <w:sz w:val="24"/>
                <w:szCs w:val="24"/>
                <w:lang w:val="kk"/>
              </w:rPr>
              <w:t>Ақпан</w:t>
            </w:r>
          </w:p>
        </w:tc>
        <w:tc>
          <w:tcPr>
            <w:tcW w:w="1453" w:type="dxa"/>
            <w:gridSpan w:val="2"/>
            <w:vAlign w:val="center"/>
          </w:tcPr>
          <w:p w14:paraId="60BE0FF0" w14:textId="38C75599" w:rsidR="006F5E57" w:rsidRPr="00550459" w:rsidRDefault="001B37A8" w:rsidP="006F5E57">
            <w:pPr>
              <w:jc w:val="center"/>
              <w:rPr>
                <w:rFonts w:ascii="Times New Roman" w:hAnsi="Times New Roman" w:cs="Times New Roman"/>
                <w:lang w:val="kk-KZ"/>
              </w:rPr>
            </w:pPr>
            <w:r w:rsidRPr="00353414">
              <w:rPr>
                <w:rFonts w:ascii="Times New Roman" w:hAnsi="Times New Roman" w:cs="Times New Roman"/>
                <w:sz w:val="24"/>
                <w:szCs w:val="24"/>
                <w:lang w:val="kk"/>
              </w:rPr>
              <w:t>Қараша</w:t>
            </w:r>
          </w:p>
        </w:tc>
        <w:tc>
          <w:tcPr>
            <w:tcW w:w="1275" w:type="dxa"/>
            <w:vAlign w:val="center"/>
          </w:tcPr>
          <w:p w14:paraId="522BB17D" w14:textId="77777777" w:rsidR="006F5E57" w:rsidRPr="006317F9" w:rsidRDefault="001B37A8" w:rsidP="006F5E57">
            <w:pPr>
              <w:jc w:val="center"/>
              <w:rPr>
                <w:rFonts w:ascii="Times New Roman" w:hAnsi="Times New Roman" w:cs="Times New Roman"/>
                <w:sz w:val="24"/>
                <w:szCs w:val="24"/>
                <w:lang w:val="kk-KZ"/>
              </w:rPr>
            </w:pPr>
            <w:r w:rsidRPr="00353414">
              <w:rPr>
                <w:rFonts w:ascii="Times New Roman" w:hAnsi="Times New Roman" w:cs="Times New Roman"/>
                <w:sz w:val="24"/>
                <w:szCs w:val="24"/>
                <w:lang w:val="kk"/>
              </w:rPr>
              <w:t>РБ</w:t>
            </w:r>
          </w:p>
          <w:p w14:paraId="7144D941" w14:textId="77777777" w:rsidR="006F5E57" w:rsidRPr="006317F9" w:rsidRDefault="001B37A8" w:rsidP="006F5E57">
            <w:pPr>
              <w:jc w:val="center"/>
              <w:rPr>
                <w:rFonts w:ascii="Times New Roman" w:hAnsi="Times New Roman" w:cs="Times New Roman"/>
                <w:sz w:val="24"/>
                <w:szCs w:val="24"/>
                <w:lang w:val="kk-KZ"/>
              </w:rPr>
            </w:pPr>
            <w:r w:rsidRPr="00353414">
              <w:rPr>
                <w:rFonts w:ascii="Times New Roman" w:hAnsi="Times New Roman" w:cs="Times New Roman"/>
                <w:sz w:val="24"/>
                <w:szCs w:val="24"/>
                <w:lang w:val="kk"/>
              </w:rPr>
              <w:t>(ҚР СИМ)</w:t>
            </w:r>
          </w:p>
          <w:p w14:paraId="794F9270" w14:textId="117CC05E" w:rsidR="006F5E57" w:rsidRPr="006317F9" w:rsidRDefault="00250CFC" w:rsidP="006F5E57">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353414">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ҚР Заңының 35-бабына сәйкес</w:t>
            </w:r>
          </w:p>
          <w:p w14:paraId="767654CF" w14:textId="77777777" w:rsidR="006F5E57" w:rsidRPr="00550459" w:rsidRDefault="006F5E57" w:rsidP="006F5E57">
            <w:pPr>
              <w:jc w:val="center"/>
              <w:rPr>
                <w:rFonts w:ascii="Times New Roman" w:hAnsi="Times New Roman" w:cs="Times New Roman"/>
                <w:lang w:val="kk-KZ"/>
              </w:rPr>
            </w:pPr>
          </w:p>
        </w:tc>
        <w:tc>
          <w:tcPr>
            <w:tcW w:w="1667" w:type="dxa"/>
            <w:gridSpan w:val="2"/>
            <w:vAlign w:val="center"/>
          </w:tcPr>
          <w:p w14:paraId="7CB1CE64" w14:textId="18FC1D76" w:rsidR="006F5E57" w:rsidRPr="006F5E57" w:rsidRDefault="00250CFC" w:rsidP="006F5E57">
            <w:pPr>
              <w:jc w:val="center"/>
              <w:rPr>
                <w:rFonts w:ascii="Times New Roman" w:hAnsi="Times New Roman" w:cs="Times New Roman"/>
                <w:sz w:val="24"/>
                <w:szCs w:val="24"/>
                <w:lang w:val="kk-KZ"/>
              </w:rPr>
            </w:pPr>
            <w:r>
              <w:rPr>
                <w:rFonts w:ascii="Times New Roman" w:hAnsi="Times New Roman" w:cs="Times New Roman"/>
                <w:sz w:val="24"/>
                <w:szCs w:val="24"/>
                <w:lang w:val="kk"/>
              </w:rPr>
              <w:t>«</w:t>
            </w:r>
            <w:r w:rsidRPr="006F5E57">
              <w:rPr>
                <w:rFonts w:ascii="Times New Roman" w:hAnsi="Times New Roman" w:cs="Times New Roman"/>
                <w:sz w:val="24"/>
                <w:szCs w:val="24"/>
                <w:lang w:val="kk"/>
              </w:rPr>
              <w:t>ZST Qazaqstan</w:t>
            </w:r>
            <w:r>
              <w:rPr>
                <w:rFonts w:ascii="Times New Roman" w:hAnsi="Times New Roman" w:cs="Times New Roman"/>
                <w:sz w:val="24"/>
                <w:szCs w:val="24"/>
                <w:lang w:val="kk"/>
              </w:rPr>
              <w:t>»</w:t>
            </w:r>
            <w:r w:rsidRPr="006F5E57">
              <w:rPr>
                <w:rFonts w:ascii="Times New Roman" w:hAnsi="Times New Roman" w:cs="Times New Roman"/>
                <w:sz w:val="24"/>
                <w:szCs w:val="24"/>
                <w:lang w:val="kk"/>
              </w:rPr>
              <w:t xml:space="preserve"> ЖШС (Қазақстан ЗСТ)</w:t>
            </w:r>
          </w:p>
          <w:p w14:paraId="34A0753F" w14:textId="4C47CE56" w:rsidR="006F5E57" w:rsidRPr="00550459" w:rsidRDefault="001B37A8" w:rsidP="006F5E57">
            <w:pPr>
              <w:jc w:val="center"/>
              <w:rPr>
                <w:rFonts w:ascii="Times New Roman" w:hAnsi="Times New Roman" w:cs="Times New Roman"/>
              </w:rPr>
            </w:pPr>
            <w:r w:rsidRPr="00353414">
              <w:rPr>
                <w:rFonts w:ascii="Times New Roman" w:hAnsi="Times New Roman" w:cs="Times New Roman"/>
                <w:sz w:val="24"/>
                <w:szCs w:val="24"/>
                <w:lang w:val="kk"/>
              </w:rPr>
              <w:t>БСН: 191140016366</w:t>
            </w:r>
          </w:p>
        </w:tc>
        <w:tc>
          <w:tcPr>
            <w:tcW w:w="1984" w:type="dxa"/>
            <w:vAlign w:val="center"/>
          </w:tcPr>
          <w:p w14:paraId="0ABEC908" w14:textId="0DED2FF0" w:rsidR="006F5E57" w:rsidRPr="00550459" w:rsidRDefault="00250CFC" w:rsidP="006F5E57">
            <w:pPr>
              <w:jc w:val="center"/>
              <w:rPr>
                <w:rFonts w:ascii="Times New Roman" w:hAnsi="Times New Roman" w:cs="Times New Roman"/>
              </w:rPr>
            </w:pPr>
            <w:r>
              <w:rPr>
                <w:rFonts w:ascii="Times New Roman" w:hAnsi="Times New Roman" w:cs="Times New Roman"/>
                <w:sz w:val="24"/>
                <w:szCs w:val="24"/>
                <w:lang w:val="kk"/>
              </w:rPr>
              <w:t>«</w:t>
            </w:r>
            <w:r w:rsidRPr="00353414">
              <w:rPr>
                <w:rFonts w:ascii="Times New Roman" w:hAnsi="Times New Roman" w:cs="Times New Roman"/>
                <w:sz w:val="24"/>
                <w:szCs w:val="24"/>
                <w:lang w:val="kk"/>
              </w:rPr>
              <w:t>Композиттік құбырлар зауыты</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ЖШС, </w:t>
            </w:r>
            <w:r>
              <w:rPr>
                <w:rFonts w:ascii="Times New Roman" w:hAnsi="Times New Roman" w:cs="Times New Roman"/>
                <w:sz w:val="24"/>
                <w:szCs w:val="24"/>
                <w:lang w:val="kk"/>
              </w:rPr>
              <w:t>«</w:t>
            </w:r>
            <w:r w:rsidRPr="00353414">
              <w:rPr>
                <w:rFonts w:ascii="Times New Roman" w:hAnsi="Times New Roman" w:cs="Times New Roman"/>
                <w:sz w:val="24"/>
                <w:szCs w:val="24"/>
                <w:lang w:val="kk"/>
              </w:rPr>
              <w:t>Ақтау шыны-талшықты құбырлар зауыты</w:t>
            </w:r>
            <w:r>
              <w:rPr>
                <w:rFonts w:ascii="Times New Roman" w:hAnsi="Times New Roman" w:cs="Times New Roman"/>
                <w:sz w:val="24"/>
                <w:szCs w:val="24"/>
                <w:lang w:val="kk"/>
              </w:rPr>
              <w:t>»</w:t>
            </w:r>
            <w:r w:rsidRPr="00353414">
              <w:rPr>
                <w:rFonts w:ascii="Times New Roman" w:hAnsi="Times New Roman" w:cs="Times New Roman"/>
                <w:sz w:val="24"/>
                <w:szCs w:val="24"/>
                <w:lang w:val="kk"/>
              </w:rPr>
              <w:t xml:space="preserve"> ЖШС</w:t>
            </w:r>
          </w:p>
        </w:tc>
      </w:tr>
      <w:tr w:rsidR="0004770F" w14:paraId="28CFE014" w14:textId="77777777" w:rsidTr="00D97FC7">
        <w:trPr>
          <w:trHeight w:val="20"/>
        </w:trPr>
        <w:tc>
          <w:tcPr>
            <w:tcW w:w="16013" w:type="dxa"/>
            <w:gridSpan w:val="14"/>
            <w:vAlign w:val="center"/>
          </w:tcPr>
          <w:p w14:paraId="17EE3765" w14:textId="0E792F72" w:rsidR="0004770F" w:rsidRPr="005B5646" w:rsidRDefault="0004770F" w:rsidP="004C3FDE">
            <w:pPr>
              <w:jc w:val="center"/>
              <w:rPr>
                <w:rFonts w:ascii="Times New Roman" w:hAnsi="Times New Roman" w:cs="Times New Roman"/>
                <w:b/>
                <w:bCs/>
              </w:rPr>
            </w:pPr>
            <w:r>
              <w:rPr>
                <w:rFonts w:ascii="Times New Roman" w:hAnsi="Times New Roman" w:cs="Times New Roman"/>
                <w:b/>
                <w:bCs/>
                <w:lang w:val="kk"/>
              </w:rPr>
              <w:t>1.3 Экономика секторларындағы ұлттық стандарттар</w:t>
            </w:r>
          </w:p>
        </w:tc>
      </w:tr>
      <w:tr w:rsidR="0004770F" w14:paraId="4D088C7E" w14:textId="77777777" w:rsidTr="00551601">
        <w:trPr>
          <w:trHeight w:val="20"/>
        </w:trPr>
        <w:tc>
          <w:tcPr>
            <w:tcW w:w="16013" w:type="dxa"/>
            <w:gridSpan w:val="14"/>
            <w:vAlign w:val="center"/>
          </w:tcPr>
          <w:p w14:paraId="5105227A" w14:textId="6D0E9098" w:rsidR="0004770F" w:rsidRPr="005B5646" w:rsidRDefault="0004770F" w:rsidP="004C3FDE">
            <w:pPr>
              <w:jc w:val="center"/>
              <w:rPr>
                <w:rFonts w:ascii="Times New Roman" w:hAnsi="Times New Roman" w:cs="Times New Roman"/>
                <w:b/>
                <w:bCs/>
                <w:sz w:val="24"/>
                <w:szCs w:val="24"/>
                <w:lang w:val="kk-KZ"/>
              </w:rPr>
            </w:pPr>
            <w:r w:rsidRPr="005B5646">
              <w:rPr>
                <w:rFonts w:ascii="Times New Roman" w:hAnsi="Times New Roman" w:cs="Times New Roman"/>
                <w:b/>
                <w:bCs/>
                <w:sz w:val="24"/>
                <w:szCs w:val="24"/>
                <w:lang w:val="kk"/>
              </w:rPr>
              <w:t xml:space="preserve">1.3.1 Жол құрылысы </w:t>
            </w:r>
          </w:p>
        </w:tc>
      </w:tr>
      <w:tr w:rsidR="00DF46C8" w14:paraId="27563AB9" w14:textId="77777777" w:rsidTr="00C201AE">
        <w:trPr>
          <w:trHeight w:val="20"/>
        </w:trPr>
        <w:tc>
          <w:tcPr>
            <w:tcW w:w="562" w:type="dxa"/>
            <w:vAlign w:val="center"/>
          </w:tcPr>
          <w:p w14:paraId="7A06E1F6" w14:textId="4D4749D1" w:rsidR="00507306" w:rsidRPr="00014903" w:rsidRDefault="00507306"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751799AB" w14:textId="314BCFAF" w:rsidR="00507306" w:rsidRPr="00550459" w:rsidRDefault="001B37A8" w:rsidP="00507306">
            <w:pPr>
              <w:rPr>
                <w:rFonts w:ascii="Times New Roman" w:hAnsi="Times New Roman" w:cs="Times New Roman"/>
              </w:rPr>
            </w:pPr>
            <w:r w:rsidRPr="00550459">
              <w:rPr>
                <w:rFonts w:ascii="Times New Roman" w:hAnsi="Times New Roman" w:cs="Times New Roman"/>
                <w:sz w:val="24"/>
                <w:szCs w:val="24"/>
                <w:lang w:val="kk"/>
              </w:rPr>
              <w:t>93.080.20</w:t>
            </w:r>
          </w:p>
        </w:tc>
        <w:tc>
          <w:tcPr>
            <w:tcW w:w="2878" w:type="dxa"/>
            <w:gridSpan w:val="2"/>
            <w:vAlign w:val="center"/>
          </w:tcPr>
          <w:p w14:paraId="256F2657" w14:textId="6965A2CB" w:rsidR="00507306" w:rsidRPr="006317F9" w:rsidRDefault="001B37A8" w:rsidP="00875643">
            <w:pPr>
              <w:rPr>
                <w:rFonts w:ascii="Times New Roman" w:hAnsi="Times New Roman" w:cs="Times New Roman"/>
                <w:bCs/>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Мұнай жол тұтқыр және битумдық тұтқыр битумдар. Динамикалық ығысулық реометрді (DSR) қолдана отырып, төмен температуралық қасиеттерді анықтау әдісі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есепке ала отырып</w:t>
            </w:r>
          </w:p>
        </w:tc>
        <w:tc>
          <w:tcPr>
            <w:tcW w:w="2226" w:type="dxa"/>
            <w:gridSpan w:val="2"/>
            <w:vAlign w:val="center"/>
          </w:tcPr>
          <w:p w14:paraId="341E9CC4" w14:textId="56D1634E" w:rsidR="00507306" w:rsidRPr="006317F9" w:rsidRDefault="001B37A8" w:rsidP="00875643">
            <w:pPr>
              <w:jc w:val="center"/>
              <w:rPr>
                <w:rFonts w:ascii="Times New Roman" w:hAnsi="Times New Roman" w:cs="Times New Roman"/>
                <w:bCs/>
                <w:lang w:val="kk"/>
              </w:rPr>
            </w:pPr>
            <w:r w:rsidRPr="00550459">
              <w:rPr>
                <w:rFonts w:ascii="Times New Roman" w:hAnsi="Times New Roman" w:cs="Times New Roman"/>
                <w:sz w:val="24"/>
                <w:szCs w:val="24"/>
                <w:lang w:val="kk"/>
              </w:rPr>
              <w:t>Қауіпсіздік</w:t>
            </w:r>
            <w:r w:rsidRPr="00550459">
              <w:rPr>
                <w:rFonts w:ascii="Times New Roman" w:hAnsi="Times New Roman" w:cs="Times New Roman"/>
                <w:sz w:val="24"/>
                <w:szCs w:val="24"/>
                <w:lang w:val="kk"/>
              </w:rPr>
              <w:t xml:space="preserve"> кеңесі Хатшысының 2024 жылғы 21 </w:t>
            </w:r>
            <w:r w:rsidRPr="00550459">
              <w:rPr>
                <w:rFonts w:ascii="Times New Roman" w:hAnsi="Times New Roman" w:cs="Times New Roman"/>
                <w:sz w:val="24"/>
                <w:szCs w:val="24"/>
                <w:lang w:val="kk"/>
              </w:rPr>
              <w:t xml:space="preserve">мамырдағы № 24-61-34/24-1846-4қбп (001-21с-36) тапсырмасын орындау шеңберінде ҚР ТР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Ғимараттар</w:t>
            </w:r>
            <w:r w:rsidRPr="00550459">
              <w:rPr>
                <w:rFonts w:ascii="Times New Roman" w:hAnsi="Times New Roman" w:cs="Times New Roman"/>
                <w:sz w:val="24"/>
                <w:szCs w:val="24"/>
                <w:lang w:val="kk"/>
              </w:rPr>
              <w:t xml:space="preserve"> мен құрылысжайлардың, құрылыс материалдары мен бұйымдарының қауіпсіздігіне қойылатын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5-бөлімінің, 2001 жылғы 17 шілдедегі № 245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 ту</w:t>
            </w:r>
            <w:r w:rsidRPr="00550459">
              <w:rPr>
                <w:rFonts w:ascii="Times New Roman" w:hAnsi="Times New Roman" w:cs="Times New Roman"/>
                <w:sz w:val="24"/>
                <w:szCs w:val="24"/>
                <w:lang w:val="kk"/>
              </w:rPr>
              <w:t>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 Заңының талаптарын іске асыру үшін</w:t>
            </w:r>
          </w:p>
        </w:tc>
        <w:tc>
          <w:tcPr>
            <w:tcW w:w="1701" w:type="dxa"/>
            <w:vAlign w:val="center"/>
          </w:tcPr>
          <w:p w14:paraId="062B3F45" w14:textId="08228E12"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ГОСТ Р 58400.9-2019 ескере отырып</w:t>
            </w:r>
          </w:p>
          <w:p w14:paraId="1570D7C8" w14:textId="77777777" w:rsidR="00507306" w:rsidRPr="00550459" w:rsidRDefault="00507306" w:rsidP="00507306">
            <w:pPr>
              <w:jc w:val="center"/>
              <w:rPr>
                <w:rFonts w:ascii="Times New Roman" w:hAnsi="Times New Roman" w:cs="Times New Roman"/>
                <w:bCs/>
              </w:rPr>
            </w:pPr>
          </w:p>
        </w:tc>
        <w:tc>
          <w:tcPr>
            <w:tcW w:w="1275" w:type="dxa"/>
            <w:vAlign w:val="center"/>
          </w:tcPr>
          <w:p w14:paraId="2512DF90" w14:textId="4426F94E" w:rsidR="00507306" w:rsidRPr="00550459" w:rsidRDefault="001B37A8" w:rsidP="00507306">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60174ADD" w14:textId="26370ADE" w:rsidR="00507306" w:rsidRPr="00550459" w:rsidRDefault="001B37A8" w:rsidP="00507306">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vAlign w:val="center"/>
          </w:tcPr>
          <w:p w14:paraId="28A89ED9" w14:textId="77777777"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67E2A726" w14:textId="77777777"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7D333F1B" w14:textId="736E9872" w:rsidR="00507306" w:rsidRPr="00550459" w:rsidRDefault="00250CFC" w:rsidP="0050730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789FD8EC" w14:textId="77777777" w:rsidR="00507306" w:rsidRPr="00550459" w:rsidRDefault="00507306" w:rsidP="00507306">
            <w:pPr>
              <w:jc w:val="center"/>
              <w:rPr>
                <w:rFonts w:ascii="Times New Roman" w:hAnsi="Times New Roman" w:cs="Times New Roman"/>
              </w:rPr>
            </w:pPr>
          </w:p>
        </w:tc>
        <w:tc>
          <w:tcPr>
            <w:tcW w:w="1667" w:type="dxa"/>
            <w:gridSpan w:val="2"/>
            <w:vAlign w:val="center"/>
          </w:tcPr>
          <w:p w14:paraId="1D920326" w14:textId="6E733551"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42 ТК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 БСН</w:t>
            </w:r>
          </w:p>
          <w:p w14:paraId="2751D15E" w14:textId="058F7B9C" w:rsidR="00507306" w:rsidRPr="00550459" w:rsidRDefault="001B37A8" w:rsidP="00507306">
            <w:pPr>
              <w:tabs>
                <w:tab w:val="left" w:pos="426"/>
              </w:tabs>
              <w:jc w:val="center"/>
              <w:rPr>
                <w:rFonts w:ascii="Times New Roman" w:hAnsi="Times New Roman" w:cs="Times New Roman"/>
              </w:rPr>
            </w:pPr>
            <w:r w:rsidRPr="00550459">
              <w:rPr>
                <w:rFonts w:ascii="Times New Roman" w:hAnsi="Times New Roman" w:cs="Times New Roman"/>
                <w:sz w:val="24"/>
                <w:szCs w:val="24"/>
                <w:lang w:val="kk"/>
              </w:rPr>
              <w:t>931240001398</w:t>
            </w:r>
          </w:p>
        </w:tc>
        <w:tc>
          <w:tcPr>
            <w:tcW w:w="1984" w:type="dxa"/>
          </w:tcPr>
          <w:p w14:paraId="08D9D1E7" w14:textId="1E1BF5E9" w:rsidR="00507306" w:rsidRPr="00507306" w:rsidRDefault="001B37A8" w:rsidP="00875643">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Көлік министрлігі, Қазақстан Республикасының Өнеркәсіп және құрылыс министрлігі, аккредиттелген қауымдастықтар, сәйкестікті растау жөніндегі органдар және аккредиттеу саласына сәйкес зертханалар,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ҚазАвтоЖол</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Жол активтер</w:t>
            </w:r>
            <w:r w:rsidRPr="00550459">
              <w:rPr>
                <w:rFonts w:ascii="Times New Roman" w:hAnsi="Times New Roman" w:cs="Times New Roman"/>
                <w:sz w:val="24"/>
                <w:szCs w:val="24"/>
                <w:lang w:val="kk"/>
              </w:rPr>
              <w:t>і сапасының ұлттық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 битумдар мен асфальтбетон қоспаларын өндіруші зауыттар, жол және құрылыс ғылыми-зерттеу институттары, жобалық институттар және т.б.</w:t>
            </w:r>
          </w:p>
        </w:tc>
      </w:tr>
      <w:tr w:rsidR="00DF46C8" w14:paraId="7300E440" w14:textId="77777777" w:rsidTr="00C201AE">
        <w:trPr>
          <w:trHeight w:val="20"/>
        </w:trPr>
        <w:tc>
          <w:tcPr>
            <w:tcW w:w="562" w:type="dxa"/>
            <w:vAlign w:val="center"/>
          </w:tcPr>
          <w:p w14:paraId="13EF6168" w14:textId="42E7BA48" w:rsidR="00507306" w:rsidRPr="00014903" w:rsidRDefault="00507306"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61788116" w14:textId="3CBC172F" w:rsidR="00507306" w:rsidRPr="00550459" w:rsidRDefault="001B37A8" w:rsidP="00507306">
            <w:pPr>
              <w:rPr>
                <w:rFonts w:ascii="Times New Roman" w:hAnsi="Times New Roman" w:cs="Times New Roman"/>
              </w:rPr>
            </w:pPr>
            <w:r w:rsidRPr="00550459">
              <w:rPr>
                <w:rFonts w:ascii="Times New Roman" w:hAnsi="Times New Roman" w:cs="Times New Roman"/>
                <w:sz w:val="24"/>
                <w:szCs w:val="24"/>
                <w:lang w:val="kk"/>
              </w:rPr>
              <w:t>93.080.20</w:t>
            </w:r>
          </w:p>
        </w:tc>
        <w:tc>
          <w:tcPr>
            <w:tcW w:w="2878" w:type="dxa"/>
            <w:gridSpan w:val="2"/>
            <w:vAlign w:val="center"/>
          </w:tcPr>
          <w:p w14:paraId="66FD0C92" w14:textId="08F432DC" w:rsidR="00507306" w:rsidRPr="00550459" w:rsidRDefault="001B37A8" w:rsidP="00875643">
            <w:pPr>
              <w:rPr>
                <w:rFonts w:ascii="Times New Roman" w:hAnsi="Times New Roman" w:cs="Times New Roman"/>
                <w:bCs/>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Мұнай жол тұтқыр және битумдық тұтқыр битумдар. Қажу сипаттамасын </w:t>
            </w:r>
            <w:r w:rsidRPr="00550459">
              <w:rPr>
                <w:rFonts w:ascii="Times New Roman" w:hAnsi="Times New Roman" w:cs="Times New Roman"/>
                <w:sz w:val="24"/>
                <w:szCs w:val="24"/>
                <w:lang w:val="kk"/>
              </w:rPr>
              <w:t>анықтау әдісі</w:t>
            </w:r>
            <w:r w:rsidR="00250CFC">
              <w:rPr>
                <w:rFonts w:ascii="Times New Roman" w:hAnsi="Times New Roman" w:cs="Times New Roman"/>
                <w:sz w:val="24"/>
                <w:szCs w:val="24"/>
                <w:lang w:val="kk"/>
              </w:rPr>
              <w:t>»</w:t>
            </w:r>
          </w:p>
        </w:tc>
        <w:tc>
          <w:tcPr>
            <w:tcW w:w="2226" w:type="dxa"/>
            <w:gridSpan w:val="2"/>
            <w:vAlign w:val="center"/>
          </w:tcPr>
          <w:p w14:paraId="14D8263E" w14:textId="54BA678B" w:rsidR="00507306" w:rsidRPr="00550459" w:rsidRDefault="001B37A8" w:rsidP="00001243">
            <w:pPr>
              <w:jc w:val="center"/>
              <w:rPr>
                <w:rFonts w:ascii="Times New Roman" w:hAnsi="Times New Roman" w:cs="Times New Roman"/>
                <w:bCs/>
              </w:rPr>
            </w:pPr>
            <w:r w:rsidRPr="00550459">
              <w:rPr>
                <w:rFonts w:ascii="Times New Roman" w:hAnsi="Times New Roman" w:cs="Times New Roman"/>
                <w:sz w:val="24"/>
                <w:szCs w:val="24"/>
                <w:lang w:val="kk"/>
              </w:rPr>
              <w:t>Қауіпсіздік</w:t>
            </w:r>
            <w:r w:rsidRPr="00550459">
              <w:rPr>
                <w:rFonts w:ascii="Times New Roman" w:hAnsi="Times New Roman" w:cs="Times New Roman"/>
                <w:sz w:val="24"/>
                <w:szCs w:val="24"/>
                <w:lang w:val="kk"/>
              </w:rPr>
              <w:t xml:space="preserve"> кеңесі Хатшысының 2024 жылғы 21 мамырдағы № 24-61-34/24-1846-4қбп (001-21с-36) тапсырмасын орындау шеңберінде ҚР ТР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Ғимараттар</w:t>
            </w:r>
            <w:r w:rsidRPr="00550459">
              <w:rPr>
                <w:rFonts w:ascii="Times New Roman" w:hAnsi="Times New Roman" w:cs="Times New Roman"/>
                <w:sz w:val="24"/>
                <w:szCs w:val="24"/>
                <w:lang w:val="kk"/>
              </w:rPr>
              <w:t xml:space="preserve"> мен құрылысжайлардың, құрылыс материалдары мен бұйымдарының қауіпсіздігіне қойылатын 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5-бөлі</w:t>
            </w:r>
            <w:r w:rsidRPr="00550459">
              <w:rPr>
                <w:rFonts w:ascii="Times New Roman" w:hAnsi="Times New Roman" w:cs="Times New Roman"/>
                <w:sz w:val="24"/>
                <w:szCs w:val="24"/>
                <w:lang w:val="kk"/>
              </w:rPr>
              <w:t xml:space="preserve">мінің, 2001 жылғы 17 шілдедегі № 245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Қазақстан Республикасы Заңының талаптарын іске асыру үшін</w:t>
            </w:r>
          </w:p>
        </w:tc>
        <w:tc>
          <w:tcPr>
            <w:tcW w:w="1701" w:type="dxa"/>
            <w:vAlign w:val="center"/>
          </w:tcPr>
          <w:p w14:paraId="433FCCE6" w14:textId="785660F7" w:rsidR="00507306" w:rsidRPr="00550459" w:rsidRDefault="001B37A8" w:rsidP="00875643">
            <w:pPr>
              <w:jc w:val="center"/>
              <w:rPr>
                <w:rFonts w:ascii="Times New Roman" w:hAnsi="Times New Roman" w:cs="Times New Roman"/>
                <w:bCs/>
              </w:rPr>
            </w:pPr>
            <w:r w:rsidRPr="00550459">
              <w:rPr>
                <w:rFonts w:ascii="Times New Roman" w:hAnsi="Times New Roman" w:cs="Times New Roman"/>
                <w:sz w:val="24"/>
                <w:szCs w:val="24"/>
                <w:lang w:val="kk"/>
              </w:rPr>
              <w:t>ГОСТ Р 58400.7-2019 ескере отырып</w:t>
            </w:r>
          </w:p>
        </w:tc>
        <w:tc>
          <w:tcPr>
            <w:tcW w:w="1275" w:type="dxa"/>
            <w:vAlign w:val="center"/>
          </w:tcPr>
          <w:p w14:paraId="01A46C20" w14:textId="7D586AE9" w:rsidR="00507306" w:rsidRPr="00550459" w:rsidRDefault="001B37A8" w:rsidP="00507306">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1BD4AF90" w14:textId="440A6774" w:rsidR="00507306" w:rsidRPr="00550459" w:rsidRDefault="001B37A8" w:rsidP="00507306">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vAlign w:val="center"/>
          </w:tcPr>
          <w:p w14:paraId="5E2F9BE4" w14:textId="77777777"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637C4FFE" w14:textId="77777777"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3315BF22" w14:textId="45C92FFF" w:rsidR="00507306" w:rsidRPr="00550459" w:rsidRDefault="00250CFC" w:rsidP="0050730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495FFA09" w14:textId="77777777" w:rsidR="00507306" w:rsidRPr="00550459" w:rsidRDefault="00507306" w:rsidP="00507306">
            <w:pPr>
              <w:jc w:val="center"/>
              <w:rPr>
                <w:rFonts w:ascii="Times New Roman" w:hAnsi="Times New Roman" w:cs="Times New Roman"/>
              </w:rPr>
            </w:pPr>
          </w:p>
        </w:tc>
        <w:tc>
          <w:tcPr>
            <w:tcW w:w="1667" w:type="dxa"/>
            <w:gridSpan w:val="2"/>
            <w:vAlign w:val="center"/>
          </w:tcPr>
          <w:p w14:paraId="414E1C01" w14:textId="349A231B" w:rsidR="00507306" w:rsidRPr="00550459" w:rsidRDefault="001B37A8" w:rsidP="0050730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42 ТК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w:t>
            </w:r>
            <w:r w:rsidRPr="00550459">
              <w:rPr>
                <w:rFonts w:ascii="Times New Roman" w:hAnsi="Times New Roman" w:cs="Times New Roman"/>
                <w:sz w:val="24"/>
                <w:szCs w:val="24"/>
                <w:lang w:val="kk"/>
              </w:rPr>
              <w:t>азасында, БСН</w:t>
            </w:r>
          </w:p>
          <w:p w14:paraId="0207FEA2" w14:textId="6C953138" w:rsidR="00507306" w:rsidRPr="00550459" w:rsidRDefault="001B37A8" w:rsidP="00507306">
            <w:pPr>
              <w:tabs>
                <w:tab w:val="left" w:pos="426"/>
              </w:tabs>
              <w:jc w:val="center"/>
              <w:rPr>
                <w:rFonts w:ascii="Times New Roman" w:hAnsi="Times New Roman" w:cs="Times New Roman"/>
              </w:rPr>
            </w:pPr>
            <w:r w:rsidRPr="00550459">
              <w:rPr>
                <w:rFonts w:ascii="Times New Roman" w:hAnsi="Times New Roman" w:cs="Times New Roman"/>
                <w:sz w:val="24"/>
                <w:szCs w:val="24"/>
                <w:lang w:val="kk"/>
              </w:rPr>
              <w:t>931240001398</w:t>
            </w:r>
          </w:p>
        </w:tc>
        <w:tc>
          <w:tcPr>
            <w:tcW w:w="1984" w:type="dxa"/>
          </w:tcPr>
          <w:p w14:paraId="07C03012" w14:textId="6C5543B6" w:rsidR="00507306" w:rsidRPr="00507306" w:rsidRDefault="001B37A8" w:rsidP="00001243">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Көлік министрлігі, Қазақстан Республикасының Өнеркәсіп және құрылыс министрлігі, аккредиттелген қауымдастықтар, сәйкестікті растау жөніндегі органдар және аккредиттеу саласына сәйкес зертханалар,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ҚазАвт</w:t>
            </w:r>
            <w:r w:rsidRPr="00550459">
              <w:rPr>
                <w:rFonts w:ascii="Times New Roman" w:hAnsi="Times New Roman" w:cs="Times New Roman"/>
                <w:sz w:val="24"/>
                <w:szCs w:val="24"/>
                <w:lang w:val="kk"/>
              </w:rPr>
              <w:t>оЖол</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Жол активтері сапасының ұлттық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 битумдар мен асфальтбетон қоспаларын өндіруші зауыттар, жол және құрылыс ғылыми-зерттеу институттары, жобалық институттар және т.б.</w:t>
            </w:r>
          </w:p>
        </w:tc>
      </w:tr>
      <w:bookmarkEnd w:id="10"/>
      <w:tr w:rsidR="00DF46C8" w14:paraId="2032F0A9" w14:textId="77777777" w:rsidTr="00390EB9">
        <w:trPr>
          <w:trHeight w:val="20"/>
        </w:trPr>
        <w:tc>
          <w:tcPr>
            <w:tcW w:w="562" w:type="dxa"/>
            <w:vAlign w:val="center"/>
          </w:tcPr>
          <w:p w14:paraId="0A642060" w14:textId="5944F2B8" w:rsidR="005B5646" w:rsidRPr="00014903" w:rsidRDefault="005B5646"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3E3AC9C2" w14:textId="0A044035" w:rsidR="005B5646" w:rsidRPr="00550459" w:rsidRDefault="001B37A8" w:rsidP="005B5646">
            <w:pPr>
              <w:rPr>
                <w:rFonts w:ascii="Times New Roman" w:hAnsi="Times New Roman" w:cs="Times New Roman"/>
              </w:rPr>
            </w:pPr>
            <w:r w:rsidRPr="00550459">
              <w:rPr>
                <w:rFonts w:ascii="Times New Roman" w:hAnsi="Times New Roman" w:cs="Times New Roman"/>
                <w:sz w:val="24"/>
                <w:szCs w:val="24"/>
                <w:lang w:val="kk"/>
              </w:rPr>
              <w:t>93.080.20</w:t>
            </w:r>
          </w:p>
        </w:tc>
        <w:tc>
          <w:tcPr>
            <w:tcW w:w="2878" w:type="dxa"/>
            <w:gridSpan w:val="2"/>
            <w:vAlign w:val="center"/>
          </w:tcPr>
          <w:p w14:paraId="705AEADE" w14:textId="3B77B405" w:rsidR="005B5646" w:rsidRPr="006317F9" w:rsidRDefault="001B37A8" w:rsidP="005B5646">
            <w:pPr>
              <w:tabs>
                <w:tab w:val="left" w:pos="426"/>
              </w:tabs>
              <w:rPr>
                <w:rFonts w:ascii="Times New Roman" w:hAnsi="Times New Roman" w:cs="Times New Roman"/>
                <w:bCs/>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Бетон жол жабындары. 3-бөлім. Жол </w:t>
            </w:r>
            <w:r w:rsidRPr="00550459">
              <w:rPr>
                <w:rFonts w:ascii="Times New Roman" w:hAnsi="Times New Roman" w:cs="Times New Roman"/>
                <w:sz w:val="24"/>
                <w:szCs w:val="24"/>
                <w:lang w:val="kk"/>
              </w:rPr>
              <w:t>төсемдерінде пайдаланылатын қадаларға арналған техникалық шарттар</w:t>
            </w:r>
            <w:r w:rsidR="00250CFC">
              <w:rPr>
                <w:rFonts w:ascii="Times New Roman" w:hAnsi="Times New Roman" w:cs="Times New Roman"/>
                <w:sz w:val="24"/>
                <w:szCs w:val="24"/>
                <w:lang w:val="kk"/>
              </w:rPr>
              <w:t>»</w:t>
            </w:r>
          </w:p>
        </w:tc>
        <w:tc>
          <w:tcPr>
            <w:tcW w:w="2226" w:type="dxa"/>
            <w:gridSpan w:val="2"/>
            <w:vAlign w:val="center"/>
          </w:tcPr>
          <w:p w14:paraId="2EB8A4AD" w14:textId="118C6D31" w:rsidR="005B5646" w:rsidRPr="006317F9" w:rsidRDefault="001B37A8" w:rsidP="005B5646">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Президенті Қ. Тоқаевтың Германия Федеративтік Республикасының Федералды канцлері О. Шольцтің Қазақстан Республикасына ресми сапарының және 2024 жылғы 16-17 қыркүйектегі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Орталық Азия - Г</w:t>
            </w:r>
            <w:r w:rsidRPr="00550459">
              <w:rPr>
                <w:rFonts w:ascii="Times New Roman" w:hAnsi="Times New Roman" w:cs="Times New Roman"/>
                <w:sz w:val="24"/>
                <w:szCs w:val="24"/>
                <w:lang w:val="kk"/>
              </w:rPr>
              <w:t>ермания</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форматындағы екінші кездесуге қатысуының қорытындысы бойынша, 2024 жылғы 4 қазандағы №24-93-5.15 Тапсырмасының 1.3-тармағын іске асыру үшін,</w:t>
            </w:r>
          </w:p>
          <w:p w14:paraId="6AF14D38" w14:textId="2D223DC8" w:rsidR="005B5646" w:rsidRPr="006317F9" w:rsidRDefault="001B37A8" w:rsidP="00001243">
            <w:pPr>
              <w:jc w:val="center"/>
              <w:rPr>
                <w:rFonts w:ascii="Times New Roman" w:hAnsi="Times New Roman" w:cs="Times New Roman"/>
                <w:bCs/>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ТР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Ғимараттар</w:t>
            </w:r>
            <w:r w:rsidRPr="00550459">
              <w:rPr>
                <w:rFonts w:ascii="Times New Roman" w:hAnsi="Times New Roman" w:cs="Times New Roman"/>
                <w:sz w:val="24"/>
                <w:szCs w:val="24"/>
                <w:lang w:val="kk"/>
              </w:rPr>
              <w:t xml:space="preserve"> мен құрылысжайлардың, құрылыс материалдары мен бұйымдарының қауіпсіздігіне қойылатын </w:t>
            </w:r>
            <w:r w:rsidRPr="00550459">
              <w:rPr>
                <w:rFonts w:ascii="Times New Roman" w:hAnsi="Times New Roman" w:cs="Times New Roman"/>
                <w:sz w:val="24"/>
                <w:szCs w:val="24"/>
                <w:lang w:val="kk"/>
              </w:rPr>
              <w:t>талаптар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5-бөлімінің,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2001 жылғы 17 шілдедегі № 245 Қазақстан Республикасы Заңының талаптарын іске асыру үшін </w:t>
            </w:r>
          </w:p>
        </w:tc>
        <w:tc>
          <w:tcPr>
            <w:tcW w:w="1701" w:type="dxa"/>
            <w:vAlign w:val="center"/>
          </w:tcPr>
          <w:p w14:paraId="462C3FE0" w14:textId="3F3CD324" w:rsidR="005B5646" w:rsidRPr="00550459" w:rsidRDefault="001B37A8" w:rsidP="005B5646">
            <w:pPr>
              <w:jc w:val="center"/>
              <w:rPr>
                <w:rFonts w:ascii="Times New Roman" w:hAnsi="Times New Roman" w:cs="Times New Roman"/>
                <w:bCs/>
              </w:rPr>
            </w:pPr>
            <w:r w:rsidRPr="00550459">
              <w:rPr>
                <w:rFonts w:ascii="Times New Roman" w:hAnsi="Times New Roman" w:cs="Times New Roman"/>
                <w:sz w:val="24"/>
                <w:szCs w:val="24"/>
                <w:lang w:val="kk"/>
              </w:rPr>
              <w:t>EN 13877-3-2004</w:t>
            </w:r>
          </w:p>
        </w:tc>
        <w:tc>
          <w:tcPr>
            <w:tcW w:w="1275" w:type="dxa"/>
            <w:vAlign w:val="center"/>
          </w:tcPr>
          <w:p w14:paraId="2A9B48D2" w14:textId="1B7CD356"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22456EF7" w14:textId="1EC45A1E"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vAlign w:val="center"/>
          </w:tcPr>
          <w:p w14:paraId="6DC1FC8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46009EE7"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20DCED0B" w14:textId="4F939341"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5CBEC8EE" w14:textId="77777777" w:rsidR="005B5646" w:rsidRPr="00550459" w:rsidRDefault="005B5646" w:rsidP="005B5646">
            <w:pPr>
              <w:jc w:val="center"/>
              <w:rPr>
                <w:rFonts w:ascii="Times New Roman" w:hAnsi="Times New Roman" w:cs="Times New Roman"/>
              </w:rPr>
            </w:pPr>
          </w:p>
        </w:tc>
        <w:tc>
          <w:tcPr>
            <w:tcW w:w="1667" w:type="dxa"/>
            <w:gridSpan w:val="2"/>
            <w:vAlign w:val="center"/>
          </w:tcPr>
          <w:p w14:paraId="567E92C4" w14:textId="78CBA2C2"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базасындағы </w:t>
            </w:r>
          </w:p>
          <w:p w14:paraId="50D145E4"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ТК № 42, БСН</w:t>
            </w:r>
          </w:p>
          <w:p w14:paraId="1E2F2C14" w14:textId="077309C2" w:rsidR="005B5646" w:rsidRPr="00550459" w:rsidRDefault="001B37A8" w:rsidP="005B5646">
            <w:pPr>
              <w:tabs>
                <w:tab w:val="left" w:pos="426"/>
              </w:tabs>
              <w:jc w:val="center"/>
              <w:rPr>
                <w:rFonts w:ascii="Times New Roman" w:hAnsi="Times New Roman" w:cs="Times New Roman"/>
              </w:rPr>
            </w:pPr>
            <w:r w:rsidRPr="00550459">
              <w:rPr>
                <w:rFonts w:ascii="Times New Roman" w:hAnsi="Times New Roman" w:cs="Times New Roman"/>
                <w:sz w:val="24"/>
                <w:szCs w:val="24"/>
                <w:lang w:val="kk"/>
              </w:rPr>
              <w:t>931240001398</w:t>
            </w:r>
          </w:p>
        </w:tc>
        <w:tc>
          <w:tcPr>
            <w:tcW w:w="1984" w:type="dxa"/>
          </w:tcPr>
          <w:p w14:paraId="12BAB809" w14:textId="09B3D529" w:rsidR="005B5646" w:rsidRPr="00507306"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Қазақст</w:t>
            </w:r>
            <w:r w:rsidRPr="00550459">
              <w:rPr>
                <w:rFonts w:ascii="Times New Roman" w:hAnsi="Times New Roman" w:cs="Times New Roman"/>
                <w:sz w:val="24"/>
                <w:szCs w:val="24"/>
                <w:lang w:val="kk"/>
              </w:rPr>
              <w:t>ан Республикасының жол активтері сапасының ұлттық орталығы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ШЖҚ РМК, Сынақ зертханалары, сәйкестікті растау жөніндегі органдар,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СЗ,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Асфальтбетон-1</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өнімдерін өндірушілер,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АБЗ-Бакад</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АДСК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Ремдорстрой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Алматы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w:t>
            </w:r>
            <w:r w:rsidRPr="00550459">
              <w:rPr>
                <w:rFonts w:ascii="Times New Roman" w:hAnsi="Times New Roman" w:cs="Times New Roman"/>
                <w:sz w:val="24"/>
                <w:szCs w:val="24"/>
                <w:lang w:val="kk"/>
              </w:rPr>
              <w:t xml:space="preserve">,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Көкшетау жолдары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Гордорстрой</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жол және құрылыс ғылыми-зерттеу институттары, жобалау институттары және т.б. </w:t>
            </w:r>
          </w:p>
        </w:tc>
      </w:tr>
      <w:tr w:rsidR="00DF46C8" w14:paraId="6428342F" w14:textId="77777777" w:rsidTr="00CA2197">
        <w:trPr>
          <w:trHeight w:val="20"/>
        </w:trPr>
        <w:tc>
          <w:tcPr>
            <w:tcW w:w="562" w:type="dxa"/>
            <w:vAlign w:val="center"/>
          </w:tcPr>
          <w:p w14:paraId="6C26108F" w14:textId="45205004" w:rsidR="005B5646" w:rsidRPr="00014903" w:rsidRDefault="005B5646"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0B5633E4" w14:textId="078ADCCB" w:rsidR="005B5646" w:rsidRPr="00550459" w:rsidRDefault="001B37A8" w:rsidP="005B5646">
            <w:pPr>
              <w:rPr>
                <w:rFonts w:ascii="Times New Roman" w:hAnsi="Times New Roman" w:cs="Times New Roman"/>
              </w:rPr>
            </w:pPr>
            <w:r w:rsidRPr="00550459">
              <w:rPr>
                <w:rFonts w:ascii="Times New Roman" w:hAnsi="Times New Roman" w:cs="Times New Roman"/>
                <w:sz w:val="24"/>
                <w:szCs w:val="24"/>
                <w:lang w:val="kk"/>
              </w:rPr>
              <w:t>93.080.30</w:t>
            </w:r>
          </w:p>
        </w:tc>
        <w:tc>
          <w:tcPr>
            <w:tcW w:w="2878" w:type="dxa"/>
            <w:gridSpan w:val="2"/>
            <w:vAlign w:val="center"/>
          </w:tcPr>
          <w:p w14:paraId="051161B6" w14:textId="50AB4B28" w:rsidR="005B5646" w:rsidRPr="006317F9" w:rsidRDefault="001B37A8" w:rsidP="005B5646">
            <w:pPr>
              <w:tabs>
                <w:tab w:val="left" w:pos="426"/>
              </w:tabs>
              <w:rPr>
                <w:rFonts w:ascii="Times New Roman" w:hAnsi="Times New Roman" w:cs="Times New Roman"/>
                <w:bCs/>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Жол қозғалысын ұйымдастырудың техникалық құралдары. Темір арқанды жол қоршаулары. Жалпы техникалық шарттар</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СТ 3804-2022 орнына</w:t>
            </w:r>
          </w:p>
        </w:tc>
        <w:tc>
          <w:tcPr>
            <w:tcW w:w="2226" w:type="dxa"/>
            <w:gridSpan w:val="2"/>
            <w:vAlign w:val="center"/>
          </w:tcPr>
          <w:p w14:paraId="06DE3938" w14:textId="1E5DE20B" w:rsidR="005B5646" w:rsidRPr="006317F9" w:rsidRDefault="001B37A8" w:rsidP="005B5646">
            <w:pPr>
              <w:tabs>
                <w:tab w:val="left" w:pos="426"/>
              </w:tabs>
              <w:jc w:val="center"/>
              <w:rPr>
                <w:rFonts w:ascii="Times New Roman" w:hAnsi="Times New Roman" w:cs="Times New Roman"/>
                <w:bCs/>
                <w:lang w:val="kk"/>
              </w:rPr>
            </w:pPr>
            <w:bookmarkStart w:id="12" w:name="_Hlk214038335"/>
            <w:r w:rsidRPr="00550459">
              <w:rPr>
                <w:rFonts w:ascii="Times New Roman" w:hAnsi="Times New Roman" w:cs="Times New Roman"/>
                <w:sz w:val="24"/>
                <w:szCs w:val="24"/>
                <w:lang w:val="kk"/>
              </w:rPr>
              <w:t>Қазақстан</w:t>
            </w:r>
            <w:r w:rsidRPr="00550459">
              <w:rPr>
                <w:rFonts w:ascii="Times New Roman" w:hAnsi="Times New Roman" w:cs="Times New Roman"/>
                <w:sz w:val="24"/>
                <w:szCs w:val="24"/>
                <w:lang w:val="kk"/>
              </w:rPr>
              <w:t xml:space="preserve"> Республикасы Көлік министрі М.К. Қарабаевтың </w:t>
            </w:r>
            <w:bookmarkEnd w:id="12"/>
            <w:r w:rsidRPr="00550459">
              <w:rPr>
                <w:rFonts w:ascii="Times New Roman" w:hAnsi="Times New Roman" w:cs="Times New Roman"/>
                <w:sz w:val="24"/>
                <w:szCs w:val="24"/>
                <w:lang w:val="kk"/>
              </w:rPr>
              <w:t xml:space="preserve">2025 жылғы 6 ақпандағы хаттамалық тапсырмасын, КО ТР 014/2011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Автомобиль жолдарының қауіпсіздігі</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Кеден одағы техникалық регламентін іске асыру үшін</w:t>
            </w:r>
          </w:p>
        </w:tc>
        <w:tc>
          <w:tcPr>
            <w:tcW w:w="1701" w:type="dxa"/>
            <w:vAlign w:val="center"/>
          </w:tcPr>
          <w:p w14:paraId="61A30A59" w14:textId="446EA307" w:rsidR="005B5646" w:rsidRPr="006317F9" w:rsidRDefault="00250CFC" w:rsidP="005B5646">
            <w:pPr>
              <w:jc w:val="center"/>
              <w:rPr>
                <w:rFonts w:ascii="Times New Roman" w:hAnsi="Times New Roman" w:cs="Times New Roman"/>
                <w:sz w:val="24"/>
                <w:szCs w:val="24"/>
                <w:lang w:val="kk"/>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сынақ хаттамаларын ескере отырып, </w:t>
            </w:r>
          </w:p>
          <w:p w14:paraId="46D0ED5F"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3804-2022 </w:t>
            </w:r>
          </w:p>
          <w:p w14:paraId="1645D25E" w14:textId="582F24B6" w:rsidR="005B5646" w:rsidRPr="00550459" w:rsidRDefault="001B37A8" w:rsidP="005B5646">
            <w:pPr>
              <w:jc w:val="center"/>
              <w:rPr>
                <w:rFonts w:ascii="Times New Roman" w:hAnsi="Times New Roman" w:cs="Times New Roman"/>
                <w:bCs/>
              </w:rPr>
            </w:pPr>
            <w:r w:rsidRPr="00550459">
              <w:rPr>
                <w:rFonts w:ascii="Times New Roman" w:hAnsi="Times New Roman" w:cs="Times New Roman"/>
                <w:sz w:val="24"/>
                <w:szCs w:val="24"/>
                <w:lang w:val="kk"/>
              </w:rPr>
              <w:t>қайта</w:t>
            </w:r>
            <w:r w:rsidRPr="00550459">
              <w:rPr>
                <w:rFonts w:ascii="Times New Roman" w:hAnsi="Times New Roman" w:cs="Times New Roman"/>
                <w:sz w:val="24"/>
                <w:szCs w:val="24"/>
                <w:lang w:val="kk"/>
              </w:rPr>
              <w:t xml:space="preserve"> қарау</w:t>
            </w:r>
          </w:p>
        </w:tc>
        <w:tc>
          <w:tcPr>
            <w:tcW w:w="1275" w:type="dxa"/>
            <w:vAlign w:val="center"/>
          </w:tcPr>
          <w:p w14:paraId="0FA41C65" w14:textId="23A033BC"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25E203AB" w14:textId="53ED7010"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vAlign w:val="center"/>
          </w:tcPr>
          <w:p w14:paraId="56F0FB9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75EFB6C6"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0843C69D" w14:textId="61880CBA"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6AB37AB4" w14:textId="77777777" w:rsidR="005B5646" w:rsidRPr="00550459" w:rsidRDefault="005B5646" w:rsidP="005B5646">
            <w:pPr>
              <w:jc w:val="center"/>
              <w:rPr>
                <w:rFonts w:ascii="Times New Roman" w:hAnsi="Times New Roman" w:cs="Times New Roman"/>
              </w:rPr>
            </w:pPr>
          </w:p>
        </w:tc>
        <w:tc>
          <w:tcPr>
            <w:tcW w:w="1667" w:type="dxa"/>
            <w:gridSpan w:val="2"/>
            <w:vAlign w:val="center"/>
          </w:tcPr>
          <w:p w14:paraId="2B27321A" w14:textId="00B4CA45"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базасындағы </w:t>
            </w:r>
          </w:p>
          <w:p w14:paraId="19B9EAB6"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ТК № 42, БСН</w:t>
            </w:r>
          </w:p>
          <w:p w14:paraId="02774574" w14:textId="0C6E04BD" w:rsidR="005B5646" w:rsidRPr="00550459" w:rsidRDefault="001B37A8" w:rsidP="005B5646">
            <w:pPr>
              <w:tabs>
                <w:tab w:val="left" w:pos="426"/>
              </w:tabs>
              <w:jc w:val="center"/>
              <w:rPr>
                <w:rFonts w:ascii="Times New Roman" w:hAnsi="Times New Roman" w:cs="Times New Roman"/>
              </w:rPr>
            </w:pPr>
            <w:r w:rsidRPr="00550459">
              <w:rPr>
                <w:rFonts w:ascii="Times New Roman" w:hAnsi="Times New Roman" w:cs="Times New Roman"/>
                <w:sz w:val="24"/>
                <w:szCs w:val="24"/>
                <w:lang w:val="kk"/>
              </w:rPr>
              <w:t>931240001398</w:t>
            </w:r>
          </w:p>
        </w:tc>
        <w:tc>
          <w:tcPr>
            <w:tcW w:w="1984" w:type="dxa"/>
            <w:vAlign w:val="center"/>
          </w:tcPr>
          <w:p w14:paraId="34B0227F" w14:textId="73B8781C" w:rsidR="005B5646" w:rsidRPr="005B5646" w:rsidRDefault="001B37A8" w:rsidP="005B5646">
            <w:pPr>
              <w:jc w:val="center"/>
              <w:rPr>
                <w:rFonts w:ascii="Times New Roman" w:hAnsi="Times New Roman" w:cs="Times New Roman"/>
                <w:sz w:val="24"/>
                <w:szCs w:val="24"/>
              </w:rPr>
            </w:pPr>
            <w:r w:rsidRPr="005B5646">
              <w:rPr>
                <w:rFonts w:ascii="Times New Roman" w:hAnsi="Times New Roman" w:cs="Times New Roman"/>
                <w:sz w:val="24"/>
                <w:szCs w:val="24"/>
                <w:lang w:val="kk"/>
              </w:rPr>
              <w:t xml:space="preserve">Уәкілетті мемлекеттік органдар, ұлттық компаниялар, </w:t>
            </w:r>
            <w:r w:rsidRPr="005B5646">
              <w:rPr>
                <w:rFonts w:ascii="Times New Roman" w:hAnsi="Times New Roman" w:cs="Times New Roman"/>
                <w:sz w:val="24"/>
                <w:szCs w:val="24"/>
                <w:lang w:val="kk"/>
              </w:rPr>
              <w:t>ғылыми</w:t>
            </w:r>
            <w:r w:rsidRPr="005B5646">
              <w:rPr>
                <w:rFonts w:ascii="Times New Roman" w:hAnsi="Times New Roman" w:cs="Times New Roman"/>
                <w:sz w:val="24"/>
                <w:szCs w:val="24"/>
                <w:lang w:val="kk"/>
              </w:rPr>
              <w:t xml:space="preserve">-зерттеу және жобалау ұйымдары, салалық қауымдастықтар, жол-құрылыс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w:t>
            </w:r>
            <w:r w:rsidRPr="005B5646">
              <w:rPr>
                <w:rFonts w:ascii="Times New Roman" w:hAnsi="Times New Roman" w:cs="Times New Roman"/>
                <w:sz w:val="24"/>
                <w:szCs w:val="24"/>
                <w:lang w:val="kk"/>
              </w:rPr>
              <w:t>жүзеге асыратын кәсіпорындар.</w:t>
            </w:r>
          </w:p>
        </w:tc>
      </w:tr>
      <w:tr w:rsidR="00DF46C8" w14:paraId="0C1DC688" w14:textId="77777777" w:rsidTr="00CA2197">
        <w:trPr>
          <w:trHeight w:val="20"/>
        </w:trPr>
        <w:tc>
          <w:tcPr>
            <w:tcW w:w="562" w:type="dxa"/>
            <w:vAlign w:val="center"/>
          </w:tcPr>
          <w:p w14:paraId="2B9DB01C" w14:textId="03AA74C3" w:rsidR="005B5646" w:rsidRPr="00014903" w:rsidRDefault="005B5646" w:rsidP="00014903">
            <w:pPr>
              <w:pStyle w:val="a7"/>
              <w:numPr>
                <w:ilvl w:val="0"/>
                <w:numId w:val="1"/>
              </w:numPr>
              <w:ind w:left="0" w:firstLine="0"/>
              <w:rPr>
                <w:rFonts w:ascii="Times New Roman" w:hAnsi="Times New Roman" w:cs="Times New Roman"/>
                <w:kern w:val="0"/>
                <w:lang w:val="kk-KZ"/>
              </w:rPr>
            </w:pPr>
          </w:p>
        </w:tc>
        <w:tc>
          <w:tcPr>
            <w:tcW w:w="992" w:type="dxa"/>
            <w:vAlign w:val="center"/>
          </w:tcPr>
          <w:p w14:paraId="5B79D965" w14:textId="1AFE61CE" w:rsidR="005B5646" w:rsidRPr="00550459" w:rsidRDefault="001B37A8" w:rsidP="005B5646">
            <w:pPr>
              <w:rPr>
                <w:rFonts w:ascii="Times New Roman" w:hAnsi="Times New Roman" w:cs="Times New Roman"/>
              </w:rPr>
            </w:pPr>
            <w:r w:rsidRPr="00550459">
              <w:rPr>
                <w:rFonts w:ascii="Times New Roman" w:hAnsi="Times New Roman" w:cs="Times New Roman"/>
                <w:sz w:val="24"/>
                <w:szCs w:val="24"/>
                <w:lang w:val="kk"/>
              </w:rPr>
              <w:t>93.080.30</w:t>
            </w:r>
          </w:p>
        </w:tc>
        <w:tc>
          <w:tcPr>
            <w:tcW w:w="2878" w:type="dxa"/>
            <w:gridSpan w:val="2"/>
            <w:vAlign w:val="center"/>
          </w:tcPr>
          <w:p w14:paraId="6C95CC82" w14:textId="04044920" w:rsidR="005B5646" w:rsidRPr="00550459" w:rsidRDefault="001B37A8" w:rsidP="0004770F">
            <w:pPr>
              <w:tabs>
                <w:tab w:val="left" w:pos="426"/>
              </w:tabs>
              <w:rPr>
                <w:rFonts w:ascii="Times New Roman" w:hAnsi="Times New Roman" w:cs="Times New Roman"/>
                <w:bCs/>
              </w:rPr>
            </w:pP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Жол және әуеайлақ құрылысы үшін бейорганикалық тұтқыр заттармен өңделген тас материалдар мен топырақтар. Техникалық шарттар</w:t>
            </w:r>
            <w:r w:rsidR="00250CFC">
              <w:rPr>
                <w:rFonts w:ascii="Times New Roman" w:hAnsi="Times New Roman" w:cs="Times New Roman"/>
                <w:bCs/>
                <w:sz w:val="24"/>
                <w:szCs w:val="24"/>
                <w:lang w:val="kk"/>
              </w:rPr>
              <w:t>»</w:t>
            </w:r>
            <w:r w:rsidR="0004770F">
              <w:rPr>
                <w:rFonts w:ascii="Times New Roman" w:hAnsi="Times New Roman" w:cs="Times New Roman"/>
                <w:bCs/>
                <w:sz w:val="24"/>
                <w:szCs w:val="24"/>
                <w:lang w:val="kk"/>
              </w:rPr>
              <w:t xml:space="preserve"> </w:t>
            </w:r>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СТ 973-2015 орнына </w:t>
            </w:r>
          </w:p>
        </w:tc>
        <w:tc>
          <w:tcPr>
            <w:tcW w:w="2226" w:type="dxa"/>
            <w:gridSpan w:val="2"/>
            <w:vAlign w:val="center"/>
          </w:tcPr>
          <w:p w14:paraId="0691F1D4" w14:textId="520B9497" w:rsidR="005B5646" w:rsidRPr="00550459" w:rsidRDefault="001B37A8" w:rsidP="005B5646">
            <w:pPr>
              <w:tabs>
                <w:tab w:val="left" w:pos="426"/>
              </w:tabs>
              <w:jc w:val="center"/>
              <w:rPr>
                <w:rFonts w:ascii="Times New Roman" w:hAnsi="Times New Roman" w:cs="Times New Roman"/>
                <w:bCs/>
                <w:sz w:val="24"/>
                <w:szCs w:val="24"/>
              </w:rPr>
            </w:pPr>
            <w:bookmarkStart w:id="13" w:name="_Hlk214038292"/>
            <w:bookmarkEnd w:id="13"/>
            <w:r w:rsidRPr="00550459">
              <w:rPr>
                <w:rFonts w:ascii="Times New Roman" w:hAnsi="Times New Roman" w:cs="Times New Roman"/>
                <w:bCs/>
                <w:sz w:val="24"/>
                <w:szCs w:val="24"/>
                <w:lang w:val="kk"/>
              </w:rPr>
              <w:t>ҚР</w:t>
            </w:r>
            <w:r w:rsidRPr="00550459">
              <w:rPr>
                <w:rFonts w:ascii="Times New Roman" w:hAnsi="Times New Roman" w:cs="Times New Roman"/>
                <w:bCs/>
                <w:sz w:val="24"/>
                <w:szCs w:val="24"/>
                <w:lang w:val="kk"/>
              </w:rPr>
              <w:t xml:space="preserve"> ТР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Ғимараттар</w:t>
            </w:r>
            <w:r w:rsidRPr="00550459">
              <w:rPr>
                <w:rFonts w:ascii="Times New Roman" w:hAnsi="Times New Roman" w:cs="Times New Roman"/>
                <w:bCs/>
                <w:sz w:val="24"/>
                <w:szCs w:val="24"/>
                <w:lang w:val="kk"/>
              </w:rPr>
              <w:t xml:space="preserve"> мен құрылысжайлардың, құрылыс </w:t>
            </w:r>
            <w:r w:rsidRPr="00550459">
              <w:rPr>
                <w:rFonts w:ascii="Times New Roman" w:hAnsi="Times New Roman" w:cs="Times New Roman"/>
                <w:bCs/>
                <w:sz w:val="24"/>
                <w:szCs w:val="24"/>
                <w:lang w:val="kk"/>
              </w:rPr>
              <w:t>материалдары мен бұйымдарының қауіпсіздігіне қойылатын талаптар</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5-бөлімінің, </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Автомобиль жолдары туралы</w:t>
            </w:r>
            <w:r w:rsidR="00250CFC">
              <w:rPr>
                <w:rFonts w:ascii="Times New Roman" w:hAnsi="Times New Roman" w:cs="Times New Roman"/>
                <w:bCs/>
                <w:sz w:val="24"/>
                <w:szCs w:val="24"/>
                <w:lang w:val="kk"/>
              </w:rPr>
              <w:t>»</w:t>
            </w:r>
            <w:r w:rsidRPr="00550459">
              <w:rPr>
                <w:rFonts w:ascii="Times New Roman" w:hAnsi="Times New Roman" w:cs="Times New Roman"/>
                <w:bCs/>
                <w:sz w:val="24"/>
                <w:szCs w:val="24"/>
                <w:lang w:val="kk"/>
              </w:rPr>
              <w:t xml:space="preserve">  </w:t>
            </w:r>
          </w:p>
          <w:p w14:paraId="27F70EA2" w14:textId="77777777" w:rsidR="005B5646" w:rsidRPr="00550459" w:rsidRDefault="001B37A8" w:rsidP="005B5646">
            <w:pPr>
              <w:tabs>
                <w:tab w:val="left" w:pos="426"/>
              </w:tabs>
              <w:jc w:val="center"/>
              <w:rPr>
                <w:rFonts w:ascii="Times New Roman" w:hAnsi="Times New Roman" w:cs="Times New Roman"/>
                <w:bCs/>
                <w:sz w:val="24"/>
                <w:szCs w:val="24"/>
              </w:rPr>
            </w:pPr>
            <w:r w:rsidRPr="00550459">
              <w:rPr>
                <w:rFonts w:ascii="Times New Roman" w:hAnsi="Times New Roman" w:cs="Times New Roman"/>
                <w:bCs/>
                <w:sz w:val="24"/>
                <w:szCs w:val="24"/>
                <w:lang w:val="kk"/>
              </w:rPr>
              <w:t xml:space="preserve">2001 жылғы 17 шілдедегі </w:t>
            </w:r>
          </w:p>
          <w:p w14:paraId="49D388BE" w14:textId="4BF934AB" w:rsidR="005B5646" w:rsidRPr="00550459" w:rsidRDefault="001B37A8" w:rsidP="005B5646">
            <w:pPr>
              <w:tabs>
                <w:tab w:val="left" w:pos="426"/>
              </w:tabs>
              <w:jc w:val="center"/>
              <w:rPr>
                <w:rFonts w:ascii="Times New Roman" w:hAnsi="Times New Roman" w:cs="Times New Roman"/>
                <w:bCs/>
              </w:rPr>
            </w:pPr>
            <w:r w:rsidRPr="00550459">
              <w:rPr>
                <w:rFonts w:ascii="Times New Roman" w:hAnsi="Times New Roman" w:cs="Times New Roman"/>
                <w:bCs/>
                <w:sz w:val="24"/>
                <w:szCs w:val="24"/>
                <w:lang w:val="kk"/>
              </w:rPr>
              <w:t xml:space="preserve">№ 245 Қазақстан Республикасы Заңының талаптарын іске асыру үшін </w:t>
            </w:r>
          </w:p>
        </w:tc>
        <w:tc>
          <w:tcPr>
            <w:tcW w:w="1701" w:type="dxa"/>
            <w:vAlign w:val="center"/>
          </w:tcPr>
          <w:p w14:paraId="32665977" w14:textId="4403BA90" w:rsidR="005B5646" w:rsidRPr="00550459" w:rsidRDefault="001B37A8" w:rsidP="005B5646">
            <w:pPr>
              <w:jc w:val="center"/>
              <w:rPr>
                <w:rFonts w:ascii="Times New Roman" w:hAnsi="Times New Roman" w:cs="Times New Roman"/>
                <w:bCs/>
                <w:sz w:val="24"/>
                <w:szCs w:val="24"/>
                <w:lang w:val="kk-KZ"/>
              </w:rPr>
            </w:pPr>
            <w:r w:rsidRPr="00550459">
              <w:rPr>
                <w:rFonts w:ascii="Times New Roman" w:hAnsi="Times New Roman" w:cs="Times New Roman"/>
                <w:bCs/>
                <w:sz w:val="24"/>
                <w:szCs w:val="24"/>
                <w:lang w:val="kk"/>
              </w:rPr>
              <w:t xml:space="preserve">ГОСТ Р 70452-2022 ескере отырып, ҚР СТ 973-2015 қайта </w:t>
            </w:r>
            <w:r w:rsidRPr="00550459">
              <w:rPr>
                <w:rFonts w:ascii="Times New Roman" w:hAnsi="Times New Roman" w:cs="Times New Roman"/>
                <w:bCs/>
                <w:sz w:val="24"/>
                <w:szCs w:val="24"/>
                <w:lang w:val="kk"/>
              </w:rPr>
              <w:t>қарау</w:t>
            </w:r>
          </w:p>
          <w:p w14:paraId="5331C20E" w14:textId="77777777" w:rsidR="005B5646" w:rsidRPr="00550459" w:rsidRDefault="005B5646" w:rsidP="005B5646">
            <w:pPr>
              <w:jc w:val="center"/>
              <w:rPr>
                <w:rFonts w:ascii="Times New Roman" w:hAnsi="Times New Roman" w:cs="Times New Roman"/>
                <w:bCs/>
              </w:rPr>
            </w:pPr>
          </w:p>
        </w:tc>
        <w:tc>
          <w:tcPr>
            <w:tcW w:w="1275" w:type="dxa"/>
            <w:vAlign w:val="center"/>
          </w:tcPr>
          <w:p w14:paraId="36EE758B" w14:textId="1B82FFCD"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Ақпан</w:t>
            </w:r>
          </w:p>
        </w:tc>
        <w:tc>
          <w:tcPr>
            <w:tcW w:w="1453" w:type="dxa"/>
            <w:gridSpan w:val="2"/>
            <w:vAlign w:val="center"/>
          </w:tcPr>
          <w:p w14:paraId="752022E5" w14:textId="0B9C1F96"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Қараша</w:t>
            </w:r>
          </w:p>
        </w:tc>
        <w:tc>
          <w:tcPr>
            <w:tcW w:w="1275" w:type="dxa"/>
            <w:vAlign w:val="center"/>
          </w:tcPr>
          <w:p w14:paraId="7F74753C"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РБ</w:t>
            </w:r>
          </w:p>
          <w:p w14:paraId="31C28465"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 СИМ)</w:t>
            </w:r>
          </w:p>
          <w:p w14:paraId="0E5DEB70" w14:textId="26537B6C"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 Заңының 35-бабына сәйкес</w:t>
            </w:r>
          </w:p>
          <w:p w14:paraId="441DEBDF" w14:textId="77777777" w:rsidR="005B5646" w:rsidRPr="00550459" w:rsidRDefault="005B5646" w:rsidP="005B5646">
            <w:pPr>
              <w:jc w:val="center"/>
              <w:rPr>
                <w:rFonts w:ascii="Times New Roman" w:hAnsi="Times New Roman" w:cs="Times New Roman"/>
                <w:sz w:val="24"/>
                <w:szCs w:val="24"/>
              </w:rPr>
            </w:pPr>
          </w:p>
          <w:p w14:paraId="6CE79D61" w14:textId="77777777" w:rsidR="005B5646" w:rsidRPr="00550459" w:rsidRDefault="005B5646" w:rsidP="005B5646">
            <w:pPr>
              <w:jc w:val="center"/>
              <w:rPr>
                <w:rFonts w:ascii="Times New Roman" w:hAnsi="Times New Roman" w:cs="Times New Roman"/>
              </w:rPr>
            </w:pPr>
          </w:p>
        </w:tc>
        <w:tc>
          <w:tcPr>
            <w:tcW w:w="1667" w:type="dxa"/>
            <w:gridSpan w:val="2"/>
            <w:vAlign w:val="center"/>
          </w:tcPr>
          <w:p w14:paraId="41BFE078" w14:textId="484D0724" w:rsidR="005B5646" w:rsidRPr="00550459" w:rsidRDefault="001B37A8" w:rsidP="005B5646">
            <w:pPr>
              <w:tabs>
                <w:tab w:val="left" w:pos="426"/>
              </w:tabs>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 42 ТК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ҚазжолҒЗИ</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базасында, БСН</w:t>
            </w:r>
          </w:p>
          <w:p w14:paraId="0C8D8B8D" w14:textId="791330A2" w:rsidR="005B5646" w:rsidRPr="00550459" w:rsidRDefault="001B37A8" w:rsidP="005B5646">
            <w:pPr>
              <w:tabs>
                <w:tab w:val="left" w:pos="426"/>
              </w:tabs>
              <w:jc w:val="center"/>
              <w:rPr>
                <w:rFonts w:ascii="Times New Roman" w:hAnsi="Times New Roman" w:cs="Times New Roman"/>
              </w:rPr>
            </w:pPr>
            <w:r w:rsidRPr="00550459">
              <w:rPr>
                <w:rFonts w:ascii="Times New Roman" w:hAnsi="Times New Roman" w:cs="Times New Roman"/>
                <w:sz w:val="24"/>
                <w:szCs w:val="24"/>
                <w:lang w:val="kk"/>
              </w:rPr>
              <w:t>931240001398</w:t>
            </w:r>
          </w:p>
        </w:tc>
        <w:tc>
          <w:tcPr>
            <w:tcW w:w="1984" w:type="dxa"/>
            <w:vAlign w:val="center"/>
          </w:tcPr>
          <w:p w14:paraId="2D2F56B2" w14:textId="703DBD45" w:rsidR="005B5646" w:rsidRPr="00507306" w:rsidRDefault="001B37A8" w:rsidP="005B5646">
            <w:pPr>
              <w:jc w:val="center"/>
              <w:rPr>
                <w:rFonts w:ascii="Times New Roman" w:hAnsi="Times New Roman" w:cs="Times New Roman"/>
              </w:rPr>
            </w:pPr>
            <w:r w:rsidRPr="00507306">
              <w:rPr>
                <w:rFonts w:ascii="Times New Roman" w:hAnsi="Times New Roman" w:cs="Times New Roman"/>
                <w:sz w:val="24"/>
                <w:szCs w:val="24"/>
                <w:lang w:val="kk"/>
              </w:rPr>
              <w:t>Уәкілетті мемлекеттік органдар, ұлттық компаниялар, ғылыми-зерттеу және жобалау ұйымдары, салалық қауымдастықтар, жол-құры</w:t>
            </w:r>
            <w:r w:rsidRPr="00507306">
              <w:rPr>
                <w:rFonts w:ascii="Times New Roman" w:hAnsi="Times New Roman" w:cs="Times New Roman"/>
                <w:sz w:val="24"/>
                <w:szCs w:val="24"/>
                <w:lang w:val="kk"/>
              </w:rPr>
              <w:t>лыс материалдары мен жол қозғалысын ұйымдастырудың техникалық құралдарын өндірушілер, сондай-ақ автомобиль жолдарын жобалауды, салуды, реконструкциялауды, пайдалануды және күтіп ұстауды жүзеге асыратын кәсіпорындар.</w:t>
            </w:r>
          </w:p>
        </w:tc>
      </w:tr>
      <w:tr w:rsidR="0004770F" w14:paraId="20A9B6F5" w14:textId="77777777" w:rsidTr="00EC355E">
        <w:trPr>
          <w:trHeight w:val="20"/>
        </w:trPr>
        <w:tc>
          <w:tcPr>
            <w:tcW w:w="16013" w:type="dxa"/>
            <w:gridSpan w:val="14"/>
          </w:tcPr>
          <w:p w14:paraId="560BE053" w14:textId="091EFC9C" w:rsidR="0004770F" w:rsidRPr="00550459" w:rsidRDefault="0004770F" w:rsidP="005B5646">
            <w:pPr>
              <w:jc w:val="center"/>
              <w:rPr>
                <w:rFonts w:ascii="Times New Roman" w:hAnsi="Times New Roman" w:cs="Times New Roman"/>
              </w:rPr>
            </w:pPr>
            <w:r w:rsidRPr="00550459">
              <w:rPr>
                <w:rFonts w:ascii="Times New Roman" w:hAnsi="Times New Roman" w:cs="Times New Roman"/>
                <w:b/>
                <w:bCs/>
                <w:kern w:val="0"/>
                <w:sz w:val="24"/>
                <w:szCs w:val="24"/>
                <w:lang w:val="kk"/>
              </w:rPr>
              <w:t xml:space="preserve">1.4 </w:t>
            </w:r>
            <w:bookmarkStart w:id="14" w:name="_Hlk217294259"/>
            <w:r w:rsidRPr="00550459">
              <w:rPr>
                <w:rFonts w:ascii="Times New Roman" w:hAnsi="Times New Roman" w:cs="Times New Roman"/>
                <w:b/>
                <w:bCs/>
                <w:kern w:val="0"/>
                <w:sz w:val="24"/>
                <w:szCs w:val="24"/>
                <w:lang w:val="kk"/>
              </w:rPr>
              <w:t>Мемлекетаралық стандарттардың 2-кезеңін әзірлеу </w:t>
            </w:r>
            <w:bookmarkEnd w:id="14"/>
          </w:p>
        </w:tc>
      </w:tr>
      <w:tr w:rsidR="00DF46C8" w14:paraId="253C9628" w14:textId="77777777" w:rsidTr="00434C83">
        <w:trPr>
          <w:trHeight w:val="20"/>
        </w:trPr>
        <w:tc>
          <w:tcPr>
            <w:tcW w:w="562" w:type="dxa"/>
            <w:vAlign w:val="center"/>
          </w:tcPr>
          <w:p w14:paraId="29DC9093" w14:textId="5F2A2E6A" w:rsidR="005B5646" w:rsidRPr="00014903" w:rsidRDefault="005B5646" w:rsidP="00014903">
            <w:pPr>
              <w:pStyle w:val="a7"/>
              <w:numPr>
                <w:ilvl w:val="0"/>
                <w:numId w:val="1"/>
              </w:numPr>
              <w:ind w:left="0" w:firstLine="0"/>
              <w:rPr>
                <w:rFonts w:ascii="Times New Roman" w:hAnsi="Times New Roman" w:cs="Times New Roman"/>
                <w:kern w:val="0"/>
                <w:lang w:val="en-US"/>
              </w:rPr>
            </w:pPr>
          </w:p>
        </w:tc>
        <w:tc>
          <w:tcPr>
            <w:tcW w:w="992" w:type="dxa"/>
            <w:vAlign w:val="center"/>
          </w:tcPr>
          <w:p w14:paraId="0DA31A64"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07.100.30</w:t>
            </w:r>
          </w:p>
        </w:tc>
        <w:tc>
          <w:tcPr>
            <w:tcW w:w="2878" w:type="dxa"/>
            <w:gridSpan w:val="2"/>
            <w:vAlign w:val="center"/>
          </w:tcPr>
          <w:p w14:paraId="453830A4" w14:textId="0D549FEC"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Азық-түлік тізбегінің микробиологиясы. Clostridium spp анықтаудың және санаудың көлденең әдісі. 1-бөлім: Сульфитредуциялайтын Clostridium spp.-ді  колонияларды санау әдісімен санау</w:t>
            </w:r>
            <w:r w:rsidR="00250CFC">
              <w:rPr>
                <w:rFonts w:ascii="Times New Roman" w:hAnsi="Times New Roman" w:cs="Times New Roman"/>
                <w:sz w:val="24"/>
                <w:szCs w:val="24"/>
                <w:lang w:val="kk"/>
              </w:rPr>
              <w:t>»</w:t>
            </w:r>
          </w:p>
          <w:p w14:paraId="17AED3E7" w14:textId="77777777"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 </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290413F8" w14:textId="77777777" w:rsidR="005B5646" w:rsidRPr="006317F9" w:rsidRDefault="001B37A8" w:rsidP="005B5646">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КО ТР 021/2011 №</w:t>
            </w:r>
            <w:r w:rsidRPr="00550459">
              <w:rPr>
                <w:rFonts w:ascii="Times New Roman" w:hAnsi="Times New Roman" w:cs="Times New Roman"/>
                <w:sz w:val="24"/>
                <w:szCs w:val="24"/>
                <w:lang w:val="kk"/>
              </w:rPr>
              <w:t xml:space="preserve"> 2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1C7EDCC6"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ISO 15213-1:2023</w:t>
            </w:r>
          </w:p>
        </w:tc>
        <w:tc>
          <w:tcPr>
            <w:tcW w:w="1275" w:type="dxa"/>
            <w:tcBorders>
              <w:top w:val="single" w:sz="4" w:space="0" w:color="auto"/>
              <w:left w:val="single" w:sz="4" w:space="0" w:color="auto"/>
              <w:bottom w:val="single" w:sz="4" w:space="0" w:color="auto"/>
              <w:right w:val="single" w:sz="4" w:space="0" w:color="auto"/>
            </w:tcBorders>
            <w:vAlign w:val="center"/>
          </w:tcPr>
          <w:p w14:paraId="49E85CF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7242483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73D853F1" w14:textId="0AB7B8B6"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4D194427" w14:textId="786EA094" w:rsidR="005B5646" w:rsidRPr="00550459" w:rsidRDefault="001B37A8" w:rsidP="005B5646">
            <w:pPr>
              <w:jc w:val="center"/>
              <w:rPr>
                <w:rFonts w:ascii="Times New Roman" w:hAnsi="Times New Roman" w:cs="Times New Roman"/>
                <w:sz w:val="24"/>
                <w:szCs w:val="24"/>
              </w:rPr>
            </w:pPr>
            <w:bookmarkStart w:id="15" w:name="_Hlk217292495"/>
            <w:r w:rsidRPr="00550459">
              <w:rPr>
                <w:rFonts w:ascii="Times New Roman" w:hAnsi="Times New Roman" w:cs="Times New Roman"/>
                <w:sz w:val="24"/>
                <w:szCs w:val="24"/>
                <w:lang w:val="kk"/>
              </w:rPr>
              <w:t xml:space="preserve">ТК 67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өнімдерінің технологиясы, сапасы және қауіпсіздігі</w:t>
            </w:r>
            <w:r w:rsidR="00250CFC">
              <w:rPr>
                <w:rFonts w:ascii="Times New Roman" w:hAnsi="Times New Roman" w:cs="Times New Roman"/>
                <w:sz w:val="24"/>
                <w:szCs w:val="24"/>
                <w:lang w:val="kk"/>
              </w:rPr>
              <w:t>»</w:t>
            </w:r>
            <w:bookmarkEnd w:id="15"/>
          </w:p>
        </w:tc>
        <w:tc>
          <w:tcPr>
            <w:tcW w:w="1984" w:type="dxa"/>
            <w:tcBorders>
              <w:top w:val="single" w:sz="4" w:space="0" w:color="auto"/>
              <w:left w:val="single" w:sz="4" w:space="0" w:color="auto"/>
              <w:bottom w:val="single" w:sz="4" w:space="0" w:color="auto"/>
              <w:right w:val="single" w:sz="4" w:space="0" w:color="auto"/>
            </w:tcBorders>
            <w:vAlign w:val="center"/>
          </w:tcPr>
          <w:p w14:paraId="5D5872E5" w14:textId="019C4AF8"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Қазақ АӨК экономикасы және ауылдық аумақтарды дамыту 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Санитариялық-эпидемиологиялық бақылау комитеті, </w:t>
            </w:r>
            <w:r>
              <w:rPr>
                <w:rFonts w:ascii="Times New Roman" w:hAnsi="Times New Roman" w:cs="Times New Roman"/>
                <w:sz w:val="24"/>
                <w:szCs w:val="24"/>
                <w:lang w:val="kk"/>
              </w:rPr>
              <w:t>«</w:t>
            </w:r>
            <w:r w:rsidRPr="00550459">
              <w:rPr>
                <w:rFonts w:ascii="Times New Roman" w:hAnsi="Times New Roman" w:cs="Times New Roman"/>
                <w:sz w:val="24"/>
                <w:szCs w:val="24"/>
                <w:lang w:val="kk"/>
              </w:rPr>
              <w:t>ҚазҚӨжТӨҒЗИ</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Pr>
                <w:rFonts w:ascii="Times New Roman" w:hAnsi="Times New Roman" w:cs="Times New Roman"/>
                <w:sz w:val="24"/>
                <w:szCs w:val="24"/>
                <w:lang w:val="kk"/>
              </w:rPr>
              <w:t>«</w:t>
            </w:r>
            <w:r w:rsidRPr="00550459">
              <w:rPr>
                <w:rFonts w:ascii="Times New Roman" w:hAnsi="Times New Roman" w:cs="Times New Roman"/>
                <w:sz w:val="24"/>
                <w:szCs w:val="24"/>
                <w:lang w:val="kk"/>
              </w:rPr>
              <w:t>HALAL Quality Center</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Pr>
                <w:rFonts w:ascii="Times New Roman" w:hAnsi="Times New Roman" w:cs="Times New Roman"/>
                <w:sz w:val="24"/>
                <w:szCs w:val="24"/>
                <w:lang w:val="kk"/>
              </w:rPr>
              <w:t>«</w:t>
            </w:r>
            <w:r w:rsidRPr="00550459">
              <w:rPr>
                <w:rFonts w:ascii="Times New Roman" w:hAnsi="Times New Roman" w:cs="Times New Roman"/>
                <w:sz w:val="24"/>
                <w:szCs w:val="24"/>
                <w:lang w:val="kk"/>
              </w:rPr>
              <w:t>Тамақ қауіпсіздігі</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ғылыми-зерттеу институты, Ұлттық аграрлық ғылыми білім беру орталығы КЕАҚ, </w:t>
            </w:r>
            <w:r>
              <w:rPr>
                <w:rFonts w:ascii="Times New Roman" w:hAnsi="Times New Roman" w:cs="Times New Roman"/>
                <w:sz w:val="24"/>
                <w:szCs w:val="24"/>
                <w:lang w:val="kk"/>
              </w:rPr>
              <w:t>«</w:t>
            </w:r>
            <w:r w:rsidRPr="00550459">
              <w:rPr>
                <w:rFonts w:ascii="Times New Roman" w:hAnsi="Times New Roman" w:cs="Times New Roman"/>
                <w:sz w:val="24"/>
                <w:szCs w:val="24"/>
                <w:lang w:val="kk"/>
              </w:rPr>
              <w:t>Ұлттық сараптама және сертификаттау орталығы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Орталық аппараты, </w:t>
            </w:r>
            <w:r>
              <w:rPr>
                <w:rFonts w:ascii="Times New Roman" w:hAnsi="Times New Roman" w:cs="Times New Roman"/>
                <w:sz w:val="24"/>
                <w:szCs w:val="24"/>
                <w:lang w:val="kk"/>
              </w:rPr>
              <w:t>«</w:t>
            </w:r>
            <w:r w:rsidRPr="00550459">
              <w:rPr>
                <w:rFonts w:ascii="Times New Roman" w:hAnsi="Times New Roman" w:cs="Times New Roman"/>
                <w:sz w:val="24"/>
                <w:szCs w:val="24"/>
                <w:lang w:val="kk"/>
              </w:rPr>
              <w:t>Каспий маңы сертификаттау орталығы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Pr>
                <w:rFonts w:ascii="Times New Roman" w:hAnsi="Times New Roman" w:cs="Times New Roman"/>
                <w:sz w:val="24"/>
                <w:szCs w:val="24"/>
                <w:lang w:val="kk"/>
              </w:rPr>
              <w:t>«</w:t>
            </w:r>
            <w:r w:rsidRPr="00550459">
              <w:rPr>
                <w:rFonts w:ascii="Times New Roman" w:hAnsi="Times New Roman" w:cs="Times New Roman"/>
                <w:sz w:val="24"/>
                <w:szCs w:val="24"/>
                <w:lang w:val="kk"/>
              </w:rPr>
              <w:t>Техникалық реттеу және метрология орталығы</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w:t>
            </w:r>
            <w:r>
              <w:rPr>
                <w:rFonts w:ascii="Times New Roman" w:hAnsi="Times New Roman" w:cs="Times New Roman"/>
                <w:sz w:val="24"/>
                <w:szCs w:val="24"/>
                <w:lang w:val="kk"/>
              </w:rPr>
              <w:t>«</w:t>
            </w:r>
            <w:r w:rsidRPr="00550459">
              <w:rPr>
                <w:rFonts w:ascii="Times New Roman" w:hAnsi="Times New Roman" w:cs="Times New Roman"/>
                <w:sz w:val="24"/>
                <w:szCs w:val="24"/>
                <w:lang w:val="kk"/>
              </w:rPr>
              <w:t>Антиген</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ҰКП ЖШС, Тамақ өнімдерін өндірушілер, СРО, СО (СЗ), </w:t>
            </w:r>
            <w:r>
              <w:rPr>
                <w:rFonts w:ascii="Times New Roman" w:hAnsi="Times New Roman" w:cs="Times New Roman"/>
                <w:sz w:val="24"/>
                <w:szCs w:val="24"/>
                <w:lang w:val="kk"/>
              </w:rPr>
              <w:t>«</w:t>
            </w:r>
            <w:r w:rsidRPr="00550459">
              <w:rPr>
                <w:rFonts w:ascii="Times New Roman" w:hAnsi="Times New Roman" w:cs="Times New Roman"/>
                <w:sz w:val="24"/>
                <w:szCs w:val="24"/>
                <w:lang w:val="kk"/>
              </w:rPr>
              <w:t>Өнім қауіпсіздігі</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СЗ, </w:t>
            </w:r>
            <w:r>
              <w:rPr>
                <w:rFonts w:ascii="Times New Roman" w:hAnsi="Times New Roman" w:cs="Times New Roman"/>
                <w:sz w:val="24"/>
                <w:szCs w:val="24"/>
                <w:lang w:val="kk"/>
              </w:rPr>
              <w:t>«</w:t>
            </w:r>
            <w:r w:rsidRPr="00550459">
              <w:rPr>
                <w:rFonts w:ascii="Times New Roman" w:hAnsi="Times New Roman" w:cs="Times New Roman"/>
                <w:sz w:val="24"/>
                <w:szCs w:val="24"/>
                <w:lang w:val="kk"/>
              </w:rPr>
              <w:t>ПАЛАТА</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ЖШС СРО</w:t>
            </w:r>
          </w:p>
        </w:tc>
      </w:tr>
      <w:tr w:rsidR="00DF46C8" w14:paraId="701582C3" w14:textId="77777777" w:rsidTr="00434C83">
        <w:trPr>
          <w:trHeight w:val="20"/>
        </w:trPr>
        <w:tc>
          <w:tcPr>
            <w:tcW w:w="562" w:type="dxa"/>
            <w:vAlign w:val="center"/>
          </w:tcPr>
          <w:p w14:paraId="205943A4" w14:textId="70438959" w:rsidR="005B5646" w:rsidRPr="006F5E57" w:rsidRDefault="005B5646" w:rsidP="00014903">
            <w:pPr>
              <w:pStyle w:val="a7"/>
              <w:numPr>
                <w:ilvl w:val="0"/>
                <w:numId w:val="1"/>
              </w:numPr>
              <w:ind w:left="0" w:firstLine="0"/>
              <w:rPr>
                <w:rFonts w:ascii="Times New Roman" w:hAnsi="Times New Roman" w:cs="Times New Roman"/>
                <w:kern w:val="0"/>
              </w:rPr>
            </w:pPr>
          </w:p>
        </w:tc>
        <w:tc>
          <w:tcPr>
            <w:tcW w:w="992" w:type="dxa"/>
            <w:vAlign w:val="center"/>
          </w:tcPr>
          <w:p w14:paraId="1B84AC84"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67.220.20</w:t>
            </w:r>
          </w:p>
        </w:tc>
        <w:tc>
          <w:tcPr>
            <w:tcW w:w="2878" w:type="dxa"/>
            <w:gridSpan w:val="2"/>
            <w:vAlign w:val="center"/>
          </w:tcPr>
          <w:p w14:paraId="4BDB17CC" w14:textId="796A416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Тамақ өнімдері. </w:t>
            </w:r>
            <w:bookmarkStart w:id="16" w:name="_Hlk217292922"/>
            <w:r w:rsidRPr="00550459">
              <w:rPr>
                <w:rFonts w:ascii="Times New Roman" w:hAnsi="Times New Roman" w:cs="Times New Roman"/>
                <w:sz w:val="24"/>
                <w:szCs w:val="24"/>
                <w:lang w:val="kk"/>
              </w:rPr>
              <w:t>Нитрозаминдерді</w:t>
            </w:r>
            <w:bookmarkEnd w:id="16"/>
            <w:r w:rsidRPr="00550459">
              <w:rPr>
                <w:rFonts w:ascii="Times New Roman" w:hAnsi="Times New Roman" w:cs="Times New Roman"/>
                <w:sz w:val="24"/>
                <w:szCs w:val="24"/>
                <w:lang w:val="kk"/>
              </w:rPr>
              <w:t xml:space="preserve"> хроматографиялық әдіспен анықтау</w:t>
            </w:r>
            <w:r w:rsidR="00250CFC">
              <w:rPr>
                <w:rFonts w:ascii="Times New Roman" w:hAnsi="Times New Roman" w:cs="Times New Roman"/>
                <w:sz w:val="24"/>
                <w:szCs w:val="24"/>
                <w:lang w:val="kk"/>
              </w:rPr>
              <w:t>»</w:t>
            </w:r>
          </w:p>
          <w:p w14:paraId="2F2CD0C4"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6551B901" w14:textId="77777777" w:rsidR="005B5646" w:rsidRPr="00550459" w:rsidRDefault="001B37A8" w:rsidP="005B5646">
            <w:pPr>
              <w:jc w:val="center"/>
              <w:rPr>
                <w:rFonts w:ascii="Times New Roman" w:hAnsi="Times New Roman" w:cs="Times New Roman"/>
                <w:sz w:val="24"/>
                <w:szCs w:val="24"/>
              </w:rPr>
            </w:pPr>
            <w:bookmarkStart w:id="17" w:name="_Hlk217293028"/>
            <w:r w:rsidRPr="00550459">
              <w:rPr>
                <w:rFonts w:ascii="Times New Roman" w:hAnsi="Times New Roman" w:cs="Times New Roman"/>
                <w:sz w:val="24"/>
                <w:szCs w:val="24"/>
                <w:lang w:val="kk"/>
              </w:rPr>
              <w:t>ЕАЭО ТР 040/2016</w:t>
            </w:r>
            <w:bookmarkEnd w:id="17"/>
            <w:r w:rsidRPr="00550459">
              <w:rPr>
                <w:rFonts w:ascii="Times New Roman" w:hAnsi="Times New Roman" w:cs="Times New Roman"/>
                <w:sz w:val="24"/>
                <w:szCs w:val="24"/>
                <w:lang w:val="kk"/>
              </w:rPr>
              <w:t xml:space="preserve"> № 4 қосымшасын (Стандарттарды әзірлеу жөніндегі бағдарламаға енгізілген), ЕАЭО ТР 051/2021 іске асыру үшін</w:t>
            </w:r>
          </w:p>
        </w:tc>
        <w:tc>
          <w:tcPr>
            <w:tcW w:w="1701" w:type="dxa"/>
            <w:tcBorders>
              <w:top w:val="single" w:sz="4" w:space="0" w:color="auto"/>
              <w:left w:val="single" w:sz="4" w:space="0" w:color="auto"/>
              <w:bottom w:val="single" w:sz="4" w:space="0" w:color="auto"/>
              <w:right w:val="single" w:sz="4" w:space="0" w:color="auto"/>
            </w:tcBorders>
            <w:vAlign w:val="center"/>
          </w:tcPr>
          <w:p w14:paraId="0B335859"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3628-2020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14:paraId="4BD100E9"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w:t>
            </w:r>
            <w:r w:rsidRPr="00550459">
              <w:rPr>
                <w:rFonts w:ascii="Times New Roman" w:hAnsi="Times New Roman" w:cs="Times New Roman"/>
                <w:sz w:val="24"/>
                <w:szCs w:val="24"/>
                <w:lang w:val="kk"/>
              </w:rPr>
              <w:t>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2C1CB56D"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6468D4B6" w14:textId="4A400985"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24B53A36" w14:textId="49E95CF5"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ҚазСтандарт</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c>
          <w:tcPr>
            <w:tcW w:w="1984" w:type="dxa"/>
            <w:tcBorders>
              <w:top w:val="single" w:sz="4" w:space="0" w:color="auto"/>
              <w:left w:val="single" w:sz="4" w:space="0" w:color="auto"/>
              <w:bottom w:val="single" w:sz="4" w:space="0" w:color="auto"/>
              <w:right w:val="single" w:sz="4" w:space="0" w:color="auto"/>
            </w:tcBorders>
            <w:vAlign w:val="center"/>
          </w:tcPr>
          <w:p w14:paraId="5786F944"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СРО, СО (СЗ), тамақ өнімдерін өндірушілер</w:t>
            </w:r>
          </w:p>
        </w:tc>
      </w:tr>
      <w:tr w:rsidR="00DF46C8" w14:paraId="22475E86" w14:textId="77777777" w:rsidTr="00434C83">
        <w:trPr>
          <w:trHeight w:val="20"/>
        </w:trPr>
        <w:tc>
          <w:tcPr>
            <w:tcW w:w="562" w:type="dxa"/>
            <w:vAlign w:val="center"/>
          </w:tcPr>
          <w:p w14:paraId="0446639C" w14:textId="69F90A4C" w:rsidR="005B5646" w:rsidRPr="00014903" w:rsidRDefault="005B5646" w:rsidP="00014903">
            <w:pPr>
              <w:pStyle w:val="a7"/>
              <w:numPr>
                <w:ilvl w:val="0"/>
                <w:numId w:val="1"/>
              </w:numPr>
              <w:ind w:left="0" w:firstLine="0"/>
              <w:rPr>
                <w:rFonts w:ascii="Times New Roman" w:hAnsi="Times New Roman" w:cs="Times New Roman"/>
                <w:kern w:val="0"/>
              </w:rPr>
            </w:pPr>
          </w:p>
        </w:tc>
        <w:tc>
          <w:tcPr>
            <w:tcW w:w="992" w:type="dxa"/>
            <w:vAlign w:val="center"/>
          </w:tcPr>
          <w:p w14:paraId="1B681963"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67.040</w:t>
            </w:r>
          </w:p>
          <w:p w14:paraId="03A2A9E9"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67.050</w:t>
            </w:r>
          </w:p>
          <w:p w14:paraId="125CF2F0"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67.120.20</w:t>
            </w:r>
          </w:p>
        </w:tc>
        <w:tc>
          <w:tcPr>
            <w:tcW w:w="2878" w:type="dxa"/>
            <w:gridSpan w:val="2"/>
            <w:vAlign w:val="center"/>
          </w:tcPr>
          <w:p w14:paraId="12E0A9DF" w14:textId="4B99331E"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Су, тамақ өнімдері, жемшөп, темекі өнімдері. </w:t>
            </w:r>
            <w:bookmarkStart w:id="18" w:name="_Hlk217292933"/>
            <w:r w:rsidRPr="00550459">
              <w:rPr>
                <w:rFonts w:ascii="Times New Roman" w:hAnsi="Times New Roman" w:cs="Times New Roman"/>
                <w:sz w:val="24"/>
                <w:szCs w:val="24"/>
                <w:lang w:val="kk"/>
              </w:rPr>
              <w:t xml:space="preserve">Хлорорганикалық пестицидтерді </w:t>
            </w:r>
            <w:bookmarkEnd w:id="18"/>
            <w:r w:rsidRPr="00550459">
              <w:rPr>
                <w:rFonts w:ascii="Times New Roman" w:hAnsi="Times New Roman" w:cs="Times New Roman"/>
                <w:sz w:val="24"/>
                <w:szCs w:val="24"/>
                <w:lang w:val="kk"/>
              </w:rPr>
              <w:t xml:space="preserve">хроматографиялық </w:t>
            </w:r>
            <w:r w:rsidRPr="00550459">
              <w:rPr>
                <w:rFonts w:ascii="Times New Roman" w:hAnsi="Times New Roman" w:cs="Times New Roman"/>
                <w:sz w:val="24"/>
                <w:szCs w:val="24"/>
                <w:lang w:val="kk"/>
              </w:rPr>
              <w:t>әдістермен</w:t>
            </w:r>
            <w:r w:rsidRPr="00550459">
              <w:rPr>
                <w:rFonts w:ascii="Times New Roman" w:hAnsi="Times New Roman" w:cs="Times New Roman"/>
                <w:sz w:val="24"/>
                <w:szCs w:val="24"/>
                <w:lang w:val="kk"/>
              </w:rPr>
              <w:t xml:space="preserve"> анықтау</w:t>
            </w:r>
            <w:r w:rsidR="00250CFC">
              <w:rPr>
                <w:rFonts w:ascii="Times New Roman" w:hAnsi="Times New Roman" w:cs="Times New Roman"/>
                <w:sz w:val="24"/>
                <w:szCs w:val="24"/>
                <w:lang w:val="kk"/>
              </w:rPr>
              <w:t>»</w:t>
            </w:r>
          </w:p>
          <w:p w14:paraId="4FE18AD4"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1A97D769" w14:textId="504AE45B" w:rsidR="005B5646" w:rsidRPr="00550459" w:rsidRDefault="001B37A8" w:rsidP="005B5646">
            <w:pPr>
              <w:jc w:val="center"/>
              <w:rPr>
                <w:rFonts w:ascii="Times New Roman" w:hAnsi="Times New Roman" w:cs="Times New Roman"/>
                <w:sz w:val="24"/>
                <w:szCs w:val="24"/>
              </w:rPr>
            </w:pPr>
            <w:bookmarkStart w:id="19" w:name="_Hlk217293062"/>
            <w:r w:rsidRPr="00550459">
              <w:rPr>
                <w:rFonts w:ascii="Times New Roman" w:hAnsi="Times New Roman" w:cs="Times New Roman"/>
                <w:sz w:val="24"/>
                <w:szCs w:val="24"/>
                <w:lang w:val="kk"/>
              </w:rPr>
              <w:t>КО ТР 051/2021</w:t>
            </w:r>
            <w:bookmarkEnd w:id="19"/>
            <w:r w:rsidRPr="00550459">
              <w:rPr>
                <w:rFonts w:ascii="Times New Roman" w:hAnsi="Times New Roman" w:cs="Times New Roman"/>
                <w:sz w:val="24"/>
                <w:szCs w:val="24"/>
                <w:lang w:val="kk"/>
              </w:rPr>
              <w:t xml:space="preserve"> V бөлімнің 18-тармағы, IX бөлімнің 81-тармағының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в</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тармақшасы, № 4 және № 5 қосымшалары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4E2F9C4E"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2011-2010 негізінде (құс етіне, құс етінің қоса</w:t>
            </w:r>
            <w:r w:rsidRPr="00550459">
              <w:rPr>
                <w:rFonts w:ascii="Times New Roman" w:hAnsi="Times New Roman" w:cs="Times New Roman"/>
                <w:sz w:val="24"/>
                <w:szCs w:val="24"/>
                <w:lang w:val="kk"/>
              </w:rPr>
              <w:t>лқы өнімдеріне және құс етінен жасалған өнімдерге қолданылу саласын кеңейту)</w:t>
            </w:r>
          </w:p>
        </w:tc>
        <w:tc>
          <w:tcPr>
            <w:tcW w:w="1275" w:type="dxa"/>
            <w:tcBorders>
              <w:top w:val="single" w:sz="4" w:space="0" w:color="auto"/>
              <w:left w:val="single" w:sz="4" w:space="0" w:color="auto"/>
              <w:bottom w:val="single" w:sz="4" w:space="0" w:color="auto"/>
              <w:right w:val="single" w:sz="4" w:space="0" w:color="auto"/>
            </w:tcBorders>
            <w:vAlign w:val="center"/>
          </w:tcPr>
          <w:p w14:paraId="138C28EA"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30A64EA"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40CE188F" w14:textId="5BE955FD"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3D90FE98" w14:textId="26BDBDF8"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ҚазСтандарт</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c>
          <w:tcPr>
            <w:tcW w:w="1984" w:type="dxa"/>
            <w:tcBorders>
              <w:top w:val="single" w:sz="4" w:space="0" w:color="auto"/>
              <w:left w:val="single" w:sz="4" w:space="0" w:color="auto"/>
              <w:bottom w:val="single" w:sz="4" w:space="0" w:color="auto"/>
              <w:right w:val="single" w:sz="4" w:space="0" w:color="auto"/>
            </w:tcBorders>
            <w:vAlign w:val="center"/>
          </w:tcPr>
          <w:p w14:paraId="7E83D32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Сынақ зертханалары, СРО</w:t>
            </w:r>
          </w:p>
        </w:tc>
      </w:tr>
      <w:tr w:rsidR="00DF46C8" w14:paraId="266E2ED9" w14:textId="77777777" w:rsidTr="00434C83">
        <w:trPr>
          <w:trHeight w:val="20"/>
        </w:trPr>
        <w:tc>
          <w:tcPr>
            <w:tcW w:w="562" w:type="dxa"/>
            <w:vAlign w:val="center"/>
          </w:tcPr>
          <w:p w14:paraId="270203BD" w14:textId="120D0644" w:rsidR="005B5646" w:rsidRPr="00014903" w:rsidRDefault="005B5646" w:rsidP="00014903">
            <w:pPr>
              <w:pStyle w:val="a7"/>
              <w:numPr>
                <w:ilvl w:val="0"/>
                <w:numId w:val="1"/>
              </w:numPr>
              <w:ind w:left="0" w:firstLine="0"/>
              <w:rPr>
                <w:rFonts w:ascii="Times New Roman" w:hAnsi="Times New Roman" w:cs="Times New Roman"/>
                <w:kern w:val="0"/>
                <w:lang w:val="en-US"/>
              </w:rPr>
            </w:pPr>
          </w:p>
        </w:tc>
        <w:tc>
          <w:tcPr>
            <w:tcW w:w="992" w:type="dxa"/>
            <w:vAlign w:val="center"/>
          </w:tcPr>
          <w:p w14:paraId="135620F6"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67.220.20</w:t>
            </w:r>
          </w:p>
        </w:tc>
        <w:tc>
          <w:tcPr>
            <w:tcW w:w="2878" w:type="dxa"/>
            <w:gridSpan w:val="2"/>
          </w:tcPr>
          <w:p w14:paraId="6A3B32CA" w14:textId="008184DD"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Балық, балыққа жатпайтын объектілер және оларға арналған өнімдер. </w:t>
            </w:r>
            <w:bookmarkStart w:id="20" w:name="_Hlk217292954"/>
            <w:r w:rsidRPr="00550459">
              <w:rPr>
                <w:rFonts w:ascii="Times New Roman" w:hAnsi="Times New Roman" w:cs="Times New Roman"/>
                <w:sz w:val="24"/>
                <w:szCs w:val="24"/>
                <w:lang w:val="kk"/>
              </w:rPr>
              <w:t>Парагемолитикалық вибриондарды</w:t>
            </w:r>
            <w:bookmarkEnd w:id="20"/>
            <w:r w:rsidRPr="00550459">
              <w:rPr>
                <w:rFonts w:ascii="Times New Roman" w:hAnsi="Times New Roman" w:cs="Times New Roman"/>
                <w:sz w:val="24"/>
                <w:szCs w:val="24"/>
                <w:lang w:val="kk"/>
              </w:rPr>
              <w:t xml:space="preserve"> табу және анықтау</w:t>
            </w:r>
            <w:r w:rsidR="00250CFC">
              <w:rPr>
                <w:rFonts w:ascii="Times New Roman" w:hAnsi="Times New Roman" w:cs="Times New Roman"/>
                <w:sz w:val="24"/>
                <w:szCs w:val="24"/>
                <w:lang w:val="kk"/>
              </w:rPr>
              <w:t>»</w:t>
            </w:r>
          </w:p>
          <w:p w14:paraId="7C185CC6"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4DAC1FA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ЕАЭО ТР 040/2016 № 3 қосымшасын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5F46152A"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w:t>
            </w:r>
            <w:r w:rsidRPr="00550459">
              <w:rPr>
                <w:rFonts w:ascii="Times New Roman" w:hAnsi="Times New Roman" w:cs="Times New Roman"/>
                <w:sz w:val="24"/>
                <w:szCs w:val="24"/>
                <w:lang w:val="kk"/>
              </w:rPr>
              <w:t>3601-2020 негізінде</w:t>
            </w:r>
          </w:p>
        </w:tc>
        <w:tc>
          <w:tcPr>
            <w:tcW w:w="1275" w:type="dxa"/>
            <w:tcBorders>
              <w:top w:val="single" w:sz="4" w:space="0" w:color="auto"/>
              <w:left w:val="single" w:sz="4" w:space="0" w:color="auto"/>
              <w:bottom w:val="single" w:sz="4" w:space="0" w:color="auto"/>
              <w:right w:val="single" w:sz="4" w:space="0" w:color="auto"/>
            </w:tcBorders>
            <w:vAlign w:val="center"/>
          </w:tcPr>
          <w:p w14:paraId="1EA6D682"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180027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26EA218F" w14:textId="259ED60A"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7F163E7E" w14:textId="345F780B"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ҚазСтандарт</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c>
          <w:tcPr>
            <w:tcW w:w="1984" w:type="dxa"/>
            <w:tcBorders>
              <w:top w:val="single" w:sz="4" w:space="0" w:color="auto"/>
              <w:left w:val="single" w:sz="4" w:space="0" w:color="auto"/>
              <w:bottom w:val="single" w:sz="4" w:space="0" w:color="auto"/>
              <w:right w:val="single" w:sz="4" w:space="0" w:color="auto"/>
            </w:tcBorders>
            <w:vAlign w:val="center"/>
          </w:tcPr>
          <w:p w14:paraId="1368616C"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СРО, СО (СЗ), тамақ өнімдерін өндірушілер</w:t>
            </w:r>
          </w:p>
        </w:tc>
      </w:tr>
      <w:tr w:rsidR="00DF46C8" w14:paraId="6055D121" w14:textId="77777777" w:rsidTr="00434C83">
        <w:trPr>
          <w:trHeight w:val="20"/>
        </w:trPr>
        <w:tc>
          <w:tcPr>
            <w:tcW w:w="562" w:type="dxa"/>
            <w:vAlign w:val="center"/>
          </w:tcPr>
          <w:p w14:paraId="6C0800AA" w14:textId="18B60D76" w:rsidR="005B5646" w:rsidRPr="00014903" w:rsidRDefault="005B5646" w:rsidP="00014903">
            <w:pPr>
              <w:pStyle w:val="a7"/>
              <w:numPr>
                <w:ilvl w:val="0"/>
                <w:numId w:val="1"/>
              </w:numPr>
              <w:ind w:left="0" w:firstLine="0"/>
              <w:rPr>
                <w:rFonts w:ascii="Times New Roman" w:hAnsi="Times New Roman" w:cs="Times New Roman"/>
                <w:kern w:val="0"/>
              </w:rPr>
            </w:pPr>
          </w:p>
        </w:tc>
        <w:tc>
          <w:tcPr>
            <w:tcW w:w="992" w:type="dxa"/>
            <w:vAlign w:val="center"/>
          </w:tcPr>
          <w:p w14:paraId="0A0E5EB1"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67.050</w:t>
            </w:r>
          </w:p>
        </w:tc>
        <w:tc>
          <w:tcPr>
            <w:tcW w:w="2878" w:type="dxa"/>
            <w:gridSpan w:val="2"/>
          </w:tcPr>
          <w:p w14:paraId="64535330" w14:textId="7DEDBE56"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Тамақ өнімдері. Нәрестелер мен сәбилерге арналған тамақ өнімдерін қоспағанда, тамақ өнімдеріндегі Афлатоксин B1, дезоксиниваленол, Фумонизин B1 және B2, охратоксин А, токсин T-2, токсин HT-2 және зеараленонды  ЖХ-МС/МС әдісімен скринингтеуге арналған мульт</w:t>
            </w:r>
            <w:r w:rsidRPr="00550459">
              <w:rPr>
                <w:rFonts w:ascii="Times New Roman" w:hAnsi="Times New Roman" w:cs="Times New Roman"/>
                <w:sz w:val="24"/>
                <w:szCs w:val="24"/>
                <w:lang w:val="kk"/>
              </w:rPr>
              <w:t>иәдіс</w:t>
            </w:r>
            <w:r w:rsidR="00250CFC">
              <w:rPr>
                <w:rFonts w:ascii="Times New Roman" w:hAnsi="Times New Roman" w:cs="Times New Roman"/>
                <w:sz w:val="24"/>
                <w:szCs w:val="24"/>
                <w:lang w:val="kk"/>
              </w:rPr>
              <w:t>»</w:t>
            </w:r>
          </w:p>
          <w:p w14:paraId="6BAB3CB0"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23442D7E" w14:textId="77777777" w:rsidR="005B5646" w:rsidRPr="00550459" w:rsidRDefault="001B37A8" w:rsidP="005B5646">
            <w:pPr>
              <w:jc w:val="center"/>
              <w:rPr>
                <w:rFonts w:ascii="Times New Roman" w:hAnsi="Times New Roman" w:cs="Times New Roman"/>
                <w:sz w:val="24"/>
                <w:szCs w:val="24"/>
              </w:rPr>
            </w:pPr>
            <w:bookmarkStart w:id="21" w:name="_Hlk217293088"/>
            <w:r w:rsidRPr="00550459">
              <w:rPr>
                <w:rFonts w:ascii="Times New Roman" w:hAnsi="Times New Roman" w:cs="Times New Roman"/>
                <w:sz w:val="24"/>
                <w:szCs w:val="24"/>
                <w:lang w:val="kk"/>
              </w:rPr>
              <w:t>КО ТР 029/2012</w:t>
            </w:r>
            <w:bookmarkEnd w:id="21"/>
            <w:r w:rsidRPr="00550459">
              <w:rPr>
                <w:rFonts w:ascii="Times New Roman" w:hAnsi="Times New Roman" w:cs="Times New Roman"/>
                <w:sz w:val="24"/>
                <w:szCs w:val="24"/>
                <w:lang w:val="kk"/>
              </w:rPr>
              <w:t xml:space="preserve"> 7-бабының 4, 6-тармақтарын және 9-тармағының 1 және 2-тармақшаларын іске асыру үшін (Стандарттарды әзірлеу жөніндегі бағдарламаға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0991F08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EN 17279:2019</w:t>
            </w:r>
          </w:p>
        </w:tc>
        <w:tc>
          <w:tcPr>
            <w:tcW w:w="1275" w:type="dxa"/>
            <w:tcBorders>
              <w:top w:val="single" w:sz="4" w:space="0" w:color="auto"/>
              <w:left w:val="single" w:sz="4" w:space="0" w:color="auto"/>
              <w:bottom w:val="single" w:sz="4" w:space="0" w:color="auto"/>
              <w:right w:val="single" w:sz="4" w:space="0" w:color="auto"/>
            </w:tcBorders>
            <w:vAlign w:val="center"/>
          </w:tcPr>
          <w:p w14:paraId="3EC41B0B"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44E45D9"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49DA48EF" w14:textId="285BACBB"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w:t>
            </w:r>
            <w:r w:rsidRPr="00550459">
              <w:rPr>
                <w:rFonts w:ascii="Times New Roman" w:hAnsi="Times New Roman" w:cs="Times New Roman"/>
                <w:sz w:val="24"/>
                <w:szCs w:val="24"/>
                <w:lang w:val="kk"/>
              </w:rPr>
              <w:t>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562CCE04" w14:textId="6D89D11A" w:rsidR="005B5646" w:rsidRPr="00550459" w:rsidRDefault="00250CFC" w:rsidP="005B5646">
            <w:pPr>
              <w:jc w:val="center"/>
              <w:rPr>
                <w:rFonts w:ascii="Times New Roman" w:hAnsi="Times New Roman" w:cs="Times New Roman"/>
                <w:sz w:val="24"/>
                <w:szCs w:val="24"/>
              </w:rPr>
            </w:pPr>
            <w:r>
              <w:rPr>
                <w:rFonts w:ascii="Times New Roman" w:hAnsi="Times New Roman" w:cs="Times New Roman"/>
                <w:sz w:val="24"/>
                <w:szCs w:val="24"/>
                <w:lang w:val="kk"/>
              </w:rPr>
              <w:t>«</w:t>
            </w:r>
            <w:r w:rsidRPr="00550459">
              <w:rPr>
                <w:rFonts w:ascii="Times New Roman" w:hAnsi="Times New Roman" w:cs="Times New Roman"/>
                <w:sz w:val="24"/>
                <w:szCs w:val="24"/>
                <w:lang w:val="kk"/>
              </w:rPr>
              <w:t>ҚазСтандарт</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РМК</w:t>
            </w:r>
          </w:p>
        </w:tc>
        <w:tc>
          <w:tcPr>
            <w:tcW w:w="1984" w:type="dxa"/>
            <w:tcBorders>
              <w:top w:val="single" w:sz="4" w:space="0" w:color="auto"/>
              <w:left w:val="single" w:sz="4" w:space="0" w:color="auto"/>
              <w:bottom w:val="single" w:sz="4" w:space="0" w:color="auto"/>
              <w:right w:val="single" w:sz="4" w:space="0" w:color="auto"/>
            </w:tcBorders>
            <w:vAlign w:val="center"/>
          </w:tcPr>
          <w:p w14:paraId="0FE85D73"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СРО, СО (СЗ), тамақ өнімдерін өндірушілер</w:t>
            </w:r>
          </w:p>
        </w:tc>
      </w:tr>
      <w:tr w:rsidR="00DF46C8" w14:paraId="7676134B" w14:textId="77777777" w:rsidTr="00434C83">
        <w:trPr>
          <w:trHeight w:val="20"/>
        </w:trPr>
        <w:tc>
          <w:tcPr>
            <w:tcW w:w="562" w:type="dxa"/>
            <w:vAlign w:val="center"/>
          </w:tcPr>
          <w:p w14:paraId="5744BC59" w14:textId="1B2F2888" w:rsidR="005B5646" w:rsidRPr="006F5E57" w:rsidRDefault="005B5646" w:rsidP="00014903">
            <w:pPr>
              <w:pStyle w:val="a7"/>
              <w:numPr>
                <w:ilvl w:val="0"/>
                <w:numId w:val="1"/>
              </w:numPr>
              <w:ind w:left="0" w:firstLine="0"/>
              <w:rPr>
                <w:rFonts w:ascii="Times New Roman" w:hAnsi="Times New Roman" w:cs="Times New Roman"/>
                <w:kern w:val="0"/>
              </w:rPr>
            </w:pPr>
          </w:p>
        </w:tc>
        <w:tc>
          <w:tcPr>
            <w:tcW w:w="992" w:type="dxa"/>
            <w:vAlign w:val="center"/>
          </w:tcPr>
          <w:p w14:paraId="02FA889D"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67.050</w:t>
            </w:r>
          </w:p>
        </w:tc>
        <w:tc>
          <w:tcPr>
            <w:tcW w:w="2878" w:type="dxa"/>
            <w:gridSpan w:val="2"/>
          </w:tcPr>
          <w:p w14:paraId="6057A030" w14:textId="51EB281D"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Сүт және сүт өнімдері. Балалар тағамына арналған қоспалардағы және ересектер мен сәбилерге арналған сүт өнімдеріндегі аминқышқылдар мөлшерін анықтау</w:t>
            </w:r>
            <w:r w:rsidR="00250CFC">
              <w:rPr>
                <w:rFonts w:ascii="Times New Roman" w:hAnsi="Times New Roman" w:cs="Times New Roman"/>
                <w:sz w:val="24"/>
                <w:szCs w:val="24"/>
                <w:lang w:val="kk"/>
              </w:rPr>
              <w:t>»</w:t>
            </w:r>
          </w:p>
          <w:p w14:paraId="1CA93147"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21D42120"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КО</w:t>
            </w:r>
            <w:r w:rsidRPr="00550459">
              <w:rPr>
                <w:rFonts w:ascii="Times New Roman" w:hAnsi="Times New Roman" w:cs="Times New Roman"/>
                <w:sz w:val="24"/>
                <w:szCs w:val="24"/>
                <w:lang w:val="kk"/>
              </w:rPr>
              <w:t xml:space="preserve"> ТР 033/2013 Х бөлімінің 56-т. іске асыру үшін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6207822B"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ISO 4214:2022</w:t>
            </w:r>
          </w:p>
        </w:tc>
        <w:tc>
          <w:tcPr>
            <w:tcW w:w="1275" w:type="dxa"/>
            <w:tcBorders>
              <w:top w:val="single" w:sz="4" w:space="0" w:color="auto"/>
              <w:left w:val="single" w:sz="4" w:space="0" w:color="auto"/>
              <w:bottom w:val="single" w:sz="4" w:space="0" w:color="auto"/>
              <w:right w:val="single" w:sz="4" w:space="0" w:color="auto"/>
            </w:tcBorders>
            <w:vAlign w:val="center"/>
          </w:tcPr>
          <w:p w14:paraId="551998A4"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5201B06E"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25DA5889" w14:textId="1BC1DB7A"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44833AD0" w14:textId="070F799F"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ТК 67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Тамақ өнімдерінің технологиясы, сапасы және </w:t>
            </w:r>
            <w:r w:rsidRPr="00550459">
              <w:rPr>
                <w:rFonts w:ascii="Times New Roman" w:hAnsi="Times New Roman" w:cs="Times New Roman"/>
                <w:sz w:val="24"/>
                <w:szCs w:val="24"/>
                <w:lang w:val="kk"/>
              </w:rPr>
              <w:t>қауіпсіздігі</w:t>
            </w:r>
            <w:r w:rsidR="00250CFC">
              <w:rPr>
                <w:rFonts w:ascii="Times New Roman" w:hAnsi="Times New Roman" w:cs="Times New Roman"/>
                <w:sz w:val="24"/>
                <w:szCs w:val="24"/>
                <w:lang w:val="kk"/>
              </w:rPr>
              <w:t>»</w:t>
            </w:r>
          </w:p>
        </w:tc>
        <w:tc>
          <w:tcPr>
            <w:tcW w:w="1984" w:type="dxa"/>
            <w:tcBorders>
              <w:top w:val="single" w:sz="4" w:space="0" w:color="auto"/>
              <w:left w:val="single" w:sz="4" w:space="0" w:color="auto"/>
              <w:bottom w:val="single" w:sz="4" w:space="0" w:color="auto"/>
              <w:right w:val="single" w:sz="4" w:space="0" w:color="auto"/>
            </w:tcBorders>
            <w:vAlign w:val="center"/>
          </w:tcPr>
          <w:p w14:paraId="79741C7E"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СРО, СО (СЗ), тамақ өнімдерін өндірушілер</w:t>
            </w:r>
          </w:p>
        </w:tc>
      </w:tr>
      <w:tr w:rsidR="00DF46C8" w14:paraId="4BC6D418" w14:textId="77777777" w:rsidTr="00434C83">
        <w:trPr>
          <w:trHeight w:val="20"/>
        </w:trPr>
        <w:tc>
          <w:tcPr>
            <w:tcW w:w="562" w:type="dxa"/>
            <w:vAlign w:val="center"/>
          </w:tcPr>
          <w:p w14:paraId="2ACF1876" w14:textId="7B32B9E0" w:rsidR="005B5646" w:rsidRPr="00014903" w:rsidRDefault="005B5646" w:rsidP="00014903">
            <w:pPr>
              <w:pStyle w:val="a7"/>
              <w:numPr>
                <w:ilvl w:val="0"/>
                <w:numId w:val="1"/>
              </w:numPr>
              <w:ind w:left="0" w:firstLine="0"/>
              <w:rPr>
                <w:rFonts w:ascii="Times New Roman" w:hAnsi="Times New Roman" w:cs="Times New Roman"/>
                <w:kern w:val="0"/>
              </w:rPr>
            </w:pPr>
          </w:p>
        </w:tc>
        <w:tc>
          <w:tcPr>
            <w:tcW w:w="992" w:type="dxa"/>
            <w:vAlign w:val="center"/>
          </w:tcPr>
          <w:p w14:paraId="65EA3637" w14:textId="77777777" w:rsidR="005B5646" w:rsidRPr="00550459" w:rsidRDefault="001B37A8" w:rsidP="005B5646">
            <w:pPr>
              <w:rPr>
                <w:rFonts w:ascii="Times New Roman" w:hAnsi="Times New Roman" w:cs="Times New Roman"/>
                <w:sz w:val="24"/>
                <w:szCs w:val="24"/>
              </w:rPr>
            </w:pPr>
            <w:r w:rsidRPr="00550459">
              <w:rPr>
                <w:rFonts w:ascii="Times New Roman" w:hAnsi="Times New Roman" w:cs="Times New Roman"/>
                <w:sz w:val="24"/>
                <w:szCs w:val="24"/>
                <w:lang w:val="kk"/>
              </w:rPr>
              <w:t>67.100.30</w:t>
            </w:r>
          </w:p>
        </w:tc>
        <w:tc>
          <w:tcPr>
            <w:tcW w:w="2878" w:type="dxa"/>
            <w:gridSpan w:val="2"/>
            <w:vAlign w:val="center"/>
          </w:tcPr>
          <w:p w14:paraId="652EC388" w14:textId="1CC5AD25"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 xml:space="preserve">ГОСТ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Ірімшік және балқытылған ірімшік өнімдері, казеиндер мен казеинаттар. Майдың мөлшерін анықтау. Гравиметриялық әдіс</w:t>
            </w:r>
            <w:r w:rsidR="00250CFC">
              <w:rPr>
                <w:rFonts w:ascii="Times New Roman" w:hAnsi="Times New Roman" w:cs="Times New Roman"/>
                <w:sz w:val="24"/>
                <w:szCs w:val="24"/>
                <w:lang w:val="kk"/>
              </w:rPr>
              <w:t>»</w:t>
            </w:r>
          </w:p>
          <w:p w14:paraId="4E10134B" w14:textId="77777777"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ГОСТ Р 51457-2008 орнына</w:t>
            </w:r>
          </w:p>
          <w:p w14:paraId="59C10ABF" w14:textId="77777777" w:rsidR="005B5646" w:rsidRPr="006317F9" w:rsidRDefault="001B37A8" w:rsidP="005B5646">
            <w:pPr>
              <w:rPr>
                <w:rFonts w:ascii="Times New Roman" w:hAnsi="Times New Roman" w:cs="Times New Roman"/>
                <w:sz w:val="24"/>
                <w:szCs w:val="24"/>
                <w:lang w:val="kk"/>
              </w:rPr>
            </w:pPr>
            <w:r w:rsidRPr="00550459">
              <w:rPr>
                <w:rFonts w:ascii="Times New Roman" w:hAnsi="Times New Roman" w:cs="Times New Roman"/>
                <w:sz w:val="24"/>
                <w:szCs w:val="24"/>
                <w:lang w:val="kk"/>
              </w:rPr>
              <w:t>Әзірлеудің</w:t>
            </w:r>
            <w:r w:rsidRPr="00550459">
              <w:rPr>
                <w:rFonts w:ascii="Times New Roman" w:hAnsi="Times New Roman" w:cs="Times New Roman"/>
                <w:sz w:val="24"/>
                <w:szCs w:val="24"/>
                <w:lang w:val="kk"/>
              </w:rPr>
              <w:t xml:space="preserve"> 2-кезеңі</w:t>
            </w: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5DC62DCE" w14:textId="77777777" w:rsidR="005B5646" w:rsidRPr="006317F9" w:rsidRDefault="001B37A8" w:rsidP="005B5646">
            <w:pPr>
              <w:jc w:val="center"/>
              <w:rPr>
                <w:rFonts w:ascii="Times New Roman" w:hAnsi="Times New Roman" w:cs="Times New Roman"/>
                <w:sz w:val="24"/>
                <w:szCs w:val="24"/>
                <w:lang w:val="kk"/>
              </w:rPr>
            </w:pPr>
            <w:r w:rsidRPr="00550459">
              <w:rPr>
                <w:rFonts w:ascii="Times New Roman" w:hAnsi="Times New Roman" w:cs="Times New Roman"/>
                <w:sz w:val="24"/>
                <w:szCs w:val="24"/>
                <w:lang w:val="kk"/>
              </w:rPr>
              <w:t xml:space="preserve">КО ТР 033/2013 </w:t>
            </w:r>
            <w:r w:rsidRPr="00550459">
              <w:rPr>
                <w:rFonts w:ascii="Times New Roman" w:hAnsi="Times New Roman" w:cs="Times New Roman"/>
                <w:sz w:val="24"/>
                <w:szCs w:val="24"/>
                <w:lang w:val="kk"/>
              </w:rPr>
              <w:t>№1 қосымшасының 4-кестесі (Бағдарламаға енгізу үшін ұсынылған МТК 532-мен келісілген) (стандарттарды әзірлеу жөніндегі бағдарламаның жобасына енгізілген)</w:t>
            </w:r>
          </w:p>
        </w:tc>
        <w:tc>
          <w:tcPr>
            <w:tcW w:w="1701" w:type="dxa"/>
            <w:tcBorders>
              <w:top w:val="single" w:sz="4" w:space="0" w:color="auto"/>
              <w:left w:val="single" w:sz="4" w:space="0" w:color="auto"/>
              <w:bottom w:val="single" w:sz="4" w:space="0" w:color="auto"/>
              <w:right w:val="single" w:sz="4" w:space="0" w:color="auto"/>
            </w:tcBorders>
            <w:vAlign w:val="center"/>
          </w:tcPr>
          <w:p w14:paraId="16D831AC"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ISO 23319:2022, IDF 250</w:t>
            </w:r>
          </w:p>
        </w:tc>
        <w:tc>
          <w:tcPr>
            <w:tcW w:w="1275" w:type="dxa"/>
            <w:tcBorders>
              <w:top w:val="single" w:sz="4" w:space="0" w:color="auto"/>
              <w:left w:val="single" w:sz="4" w:space="0" w:color="auto"/>
              <w:bottom w:val="single" w:sz="4" w:space="0" w:color="auto"/>
              <w:right w:val="single" w:sz="4" w:space="0" w:color="auto"/>
            </w:tcBorders>
            <w:vAlign w:val="center"/>
          </w:tcPr>
          <w:p w14:paraId="7EF6544B"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Ақпан</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4B0CC605"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Қараша</w:t>
            </w:r>
          </w:p>
        </w:tc>
        <w:tc>
          <w:tcPr>
            <w:tcW w:w="1275" w:type="dxa"/>
            <w:tcBorders>
              <w:top w:val="single" w:sz="4" w:space="0" w:color="auto"/>
              <w:left w:val="single" w:sz="4" w:space="0" w:color="auto"/>
              <w:bottom w:val="single" w:sz="4" w:space="0" w:color="auto"/>
              <w:right w:val="single" w:sz="4" w:space="0" w:color="auto"/>
            </w:tcBorders>
            <w:vAlign w:val="center"/>
          </w:tcPr>
          <w:p w14:paraId="4415828F" w14:textId="05E408CC"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РБ (ҚР СИМ)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Стандарттау туралы</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ҚРЗ 35-бабына сәйкес</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083E9280" w14:textId="22944775"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 xml:space="preserve">ТК 67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Тама</w:t>
            </w:r>
            <w:r w:rsidRPr="00550459">
              <w:rPr>
                <w:rFonts w:ascii="Times New Roman" w:hAnsi="Times New Roman" w:cs="Times New Roman"/>
                <w:sz w:val="24"/>
                <w:szCs w:val="24"/>
                <w:lang w:val="kk"/>
              </w:rPr>
              <w:t>қ</w:t>
            </w:r>
            <w:r w:rsidRPr="00550459">
              <w:rPr>
                <w:rFonts w:ascii="Times New Roman" w:hAnsi="Times New Roman" w:cs="Times New Roman"/>
                <w:sz w:val="24"/>
                <w:szCs w:val="24"/>
                <w:lang w:val="kk"/>
              </w:rPr>
              <w:t xml:space="preserve"> өнімдерінің технологиясы, сапасы және қауіпсіздігі</w:t>
            </w:r>
            <w:r w:rsidR="00250CFC">
              <w:rPr>
                <w:rFonts w:ascii="Times New Roman" w:hAnsi="Times New Roman" w:cs="Times New Roman"/>
                <w:sz w:val="24"/>
                <w:szCs w:val="24"/>
                <w:lang w:val="kk"/>
              </w:rPr>
              <w:t>»</w:t>
            </w:r>
          </w:p>
        </w:tc>
        <w:tc>
          <w:tcPr>
            <w:tcW w:w="1984" w:type="dxa"/>
            <w:tcBorders>
              <w:top w:val="single" w:sz="4" w:space="0" w:color="auto"/>
              <w:left w:val="single" w:sz="4" w:space="0" w:color="auto"/>
              <w:bottom w:val="single" w:sz="4" w:space="0" w:color="auto"/>
              <w:right w:val="single" w:sz="4" w:space="0" w:color="auto"/>
            </w:tcBorders>
            <w:vAlign w:val="center"/>
          </w:tcPr>
          <w:p w14:paraId="6386F737" w14:textId="77777777" w:rsidR="005B5646" w:rsidRPr="00550459" w:rsidRDefault="001B37A8" w:rsidP="005B5646">
            <w:pPr>
              <w:jc w:val="center"/>
              <w:rPr>
                <w:rFonts w:ascii="Times New Roman" w:hAnsi="Times New Roman" w:cs="Times New Roman"/>
                <w:sz w:val="24"/>
                <w:szCs w:val="24"/>
              </w:rPr>
            </w:pPr>
            <w:r w:rsidRPr="00550459">
              <w:rPr>
                <w:rFonts w:ascii="Times New Roman" w:hAnsi="Times New Roman" w:cs="Times New Roman"/>
                <w:sz w:val="24"/>
                <w:szCs w:val="24"/>
                <w:lang w:val="kk"/>
              </w:rPr>
              <w:t>СРО, СО (СЗ), тамақ өнімдерін өндірушілер</w:t>
            </w:r>
          </w:p>
        </w:tc>
      </w:tr>
      <w:tr w:rsidR="0004770F" w14:paraId="6067376A" w14:textId="77777777" w:rsidTr="00445B45">
        <w:trPr>
          <w:trHeight w:val="20"/>
        </w:trPr>
        <w:tc>
          <w:tcPr>
            <w:tcW w:w="16013" w:type="dxa"/>
            <w:gridSpan w:val="14"/>
          </w:tcPr>
          <w:p w14:paraId="78EABD25" w14:textId="77777777" w:rsidR="0004770F" w:rsidRPr="00550459" w:rsidRDefault="0004770F" w:rsidP="005B5646">
            <w:pPr>
              <w:jc w:val="center"/>
              <w:rPr>
                <w:rFonts w:ascii="Times New Roman" w:hAnsi="Times New Roman" w:cs="Times New Roman"/>
                <w:b/>
                <w:bCs/>
                <w:sz w:val="24"/>
                <w:szCs w:val="24"/>
              </w:rPr>
            </w:pPr>
            <w:r w:rsidRPr="00550459">
              <w:rPr>
                <w:rFonts w:ascii="Times New Roman" w:hAnsi="Times New Roman" w:cs="Times New Roman"/>
                <w:b/>
                <w:bCs/>
                <w:sz w:val="24"/>
                <w:szCs w:val="24"/>
                <w:lang w:val="kk"/>
              </w:rPr>
              <w:t xml:space="preserve">2-бөлім. Өзге қаржыландыру көздері есебінен бастамашылық тәртіппен </w:t>
            </w:r>
            <w:bookmarkStart w:id="22" w:name="_Hlk217294083"/>
            <w:r w:rsidRPr="00550459">
              <w:rPr>
                <w:rFonts w:ascii="Times New Roman" w:hAnsi="Times New Roman" w:cs="Times New Roman"/>
                <w:b/>
                <w:bCs/>
                <w:sz w:val="24"/>
                <w:szCs w:val="24"/>
                <w:lang w:val="kk"/>
              </w:rPr>
              <w:t>әзірленетін стандарттау жөніндегі құжаттар (ұлттық және мемлекетаралық стандарттар, Қазақстан Республикасының ұлттық сыныптауыштары, стандарттау жөніндегі ұсынымдар)</w:t>
            </w:r>
            <w:bookmarkEnd w:id="22"/>
          </w:p>
        </w:tc>
      </w:tr>
      <w:tr w:rsidR="00DF46C8" w14:paraId="07F4E781" w14:textId="77777777" w:rsidTr="00434C83">
        <w:trPr>
          <w:trHeight w:val="20"/>
        </w:trPr>
        <w:tc>
          <w:tcPr>
            <w:tcW w:w="562" w:type="dxa"/>
            <w:vAlign w:val="center"/>
          </w:tcPr>
          <w:p w14:paraId="72C5CAD3" w14:textId="12D0A1F9" w:rsidR="005B5646" w:rsidRPr="00014903" w:rsidRDefault="005B5646" w:rsidP="00014903">
            <w:pPr>
              <w:pStyle w:val="a7"/>
              <w:numPr>
                <w:ilvl w:val="0"/>
                <w:numId w:val="1"/>
              </w:numPr>
              <w:ind w:left="0" w:firstLine="0"/>
              <w:rPr>
                <w:rFonts w:ascii="Times New Roman" w:hAnsi="Times New Roman" w:cs="Times New Roman"/>
                <w:kern w:val="0"/>
              </w:rPr>
            </w:pPr>
          </w:p>
        </w:tc>
        <w:tc>
          <w:tcPr>
            <w:tcW w:w="992" w:type="dxa"/>
            <w:tcBorders>
              <w:top w:val="single" w:sz="4" w:space="0" w:color="auto"/>
              <w:left w:val="single" w:sz="4" w:space="0" w:color="auto"/>
              <w:bottom w:val="single" w:sz="4" w:space="0" w:color="auto"/>
              <w:right w:val="single" w:sz="4" w:space="0" w:color="auto"/>
            </w:tcBorders>
            <w:vAlign w:val="center"/>
          </w:tcPr>
          <w:p w14:paraId="29030162" w14:textId="77777777" w:rsidR="005B5646" w:rsidRPr="00550459" w:rsidRDefault="001B37A8" w:rsidP="005B5646">
            <w:pPr>
              <w:rPr>
                <w:rFonts w:ascii="Times New Roman" w:hAnsi="Times New Roman" w:cs="Times New Roman"/>
              </w:rPr>
            </w:pPr>
            <w:r w:rsidRPr="00550459">
              <w:rPr>
                <w:rFonts w:ascii="Times New Roman" w:hAnsi="Times New Roman" w:cs="Times New Roman"/>
                <w:sz w:val="24"/>
                <w:szCs w:val="24"/>
                <w:lang w:val="kk"/>
              </w:rPr>
              <w:t>45.020:93.100</w:t>
            </w:r>
          </w:p>
        </w:tc>
        <w:tc>
          <w:tcPr>
            <w:tcW w:w="2878" w:type="dxa"/>
            <w:gridSpan w:val="2"/>
            <w:tcBorders>
              <w:top w:val="single" w:sz="4" w:space="0" w:color="auto"/>
              <w:left w:val="single" w:sz="4" w:space="0" w:color="auto"/>
              <w:bottom w:val="single" w:sz="4" w:space="0" w:color="auto"/>
              <w:right w:val="single" w:sz="4" w:space="0" w:color="auto"/>
            </w:tcBorders>
            <w:vAlign w:val="center"/>
          </w:tcPr>
          <w:p w14:paraId="7358C279" w14:textId="56C34027" w:rsidR="005B5646" w:rsidRPr="00550459" w:rsidRDefault="001B37A8" w:rsidP="005B5646">
            <w:pPr>
              <w:widowControl w:val="0"/>
              <w:tabs>
                <w:tab w:val="left" w:pos="5610"/>
              </w:tabs>
              <w:outlineLvl w:val="0"/>
              <w:rPr>
                <w:rStyle w:val="s1"/>
                <w:b w:val="0"/>
                <w:bCs w:val="0"/>
                <w:sz w:val="24"/>
                <w:szCs w:val="24"/>
              </w:rPr>
            </w:pPr>
            <w:r w:rsidRPr="00550459">
              <w:rPr>
                <w:rStyle w:val="s1"/>
                <w:b w:val="0"/>
                <w:bCs w:val="0"/>
                <w:sz w:val="24"/>
                <w:szCs w:val="24"/>
                <w:lang w:val="kk"/>
              </w:rPr>
              <w:t>ҚР</w:t>
            </w:r>
            <w:r w:rsidRPr="00550459">
              <w:rPr>
                <w:rStyle w:val="s1"/>
                <w:b w:val="0"/>
                <w:bCs w:val="0"/>
                <w:sz w:val="24"/>
                <w:szCs w:val="24"/>
                <w:lang w:val="kk"/>
              </w:rPr>
              <w:t xml:space="preserve"> СТ 1565-2006 </w:t>
            </w:r>
            <w:bookmarkStart w:id="23" w:name="_Hlk217293594"/>
            <w:r w:rsidR="00250CFC">
              <w:rPr>
                <w:rStyle w:val="s1"/>
                <w:b w:val="0"/>
                <w:bCs w:val="0"/>
                <w:sz w:val="24"/>
                <w:szCs w:val="24"/>
                <w:lang w:val="kk"/>
              </w:rPr>
              <w:t>«</w:t>
            </w:r>
            <w:r w:rsidRPr="00550459">
              <w:rPr>
                <w:rStyle w:val="s1"/>
                <w:b w:val="0"/>
                <w:bCs w:val="0"/>
                <w:sz w:val="24"/>
                <w:szCs w:val="24"/>
                <w:lang w:val="kk"/>
              </w:rPr>
              <w:t>Теміржол көлігі объектілерінің құрылысжайлары мен құрылғылары</w:t>
            </w:r>
            <w:bookmarkEnd w:id="23"/>
            <w:r w:rsidRPr="00550459">
              <w:rPr>
                <w:rStyle w:val="s1"/>
                <w:b w:val="0"/>
                <w:bCs w:val="0"/>
                <w:sz w:val="24"/>
                <w:szCs w:val="24"/>
                <w:lang w:val="kk"/>
              </w:rPr>
              <w:t>. Жалпы техникалық талаптар</w:t>
            </w:r>
            <w:r w:rsidR="00250CFC">
              <w:rPr>
                <w:rStyle w:val="s1"/>
                <w:b w:val="0"/>
                <w:bCs w:val="0"/>
                <w:sz w:val="24"/>
                <w:szCs w:val="24"/>
                <w:lang w:val="kk"/>
              </w:rPr>
              <w:t>»</w:t>
            </w:r>
          </w:p>
          <w:p w14:paraId="2F298CCD" w14:textId="58048887" w:rsidR="005B5646" w:rsidRPr="00550459" w:rsidRDefault="005B5646" w:rsidP="005B5646">
            <w:pPr>
              <w:rPr>
                <w:rFonts w:ascii="Times New Roman" w:hAnsi="Times New Roman" w:cs="Times New Roman"/>
              </w:rPr>
            </w:pPr>
          </w:p>
        </w:tc>
        <w:tc>
          <w:tcPr>
            <w:tcW w:w="2226" w:type="dxa"/>
            <w:gridSpan w:val="2"/>
            <w:tcBorders>
              <w:top w:val="single" w:sz="4" w:space="0" w:color="auto"/>
              <w:left w:val="single" w:sz="4" w:space="0" w:color="auto"/>
              <w:bottom w:val="single" w:sz="4" w:space="0" w:color="auto"/>
              <w:right w:val="single" w:sz="4" w:space="0" w:color="auto"/>
            </w:tcBorders>
            <w:vAlign w:val="center"/>
          </w:tcPr>
          <w:p w14:paraId="680B5D3A" w14:textId="7664F8BD" w:rsidR="005B5646" w:rsidRPr="00550459" w:rsidRDefault="00250CFC" w:rsidP="005B5646">
            <w:pPr>
              <w:jc w:val="center"/>
              <w:rPr>
                <w:rFonts w:ascii="Times New Roman" w:hAnsi="Times New Roman" w:cs="Times New Roman"/>
              </w:rPr>
            </w:pPr>
            <w:bookmarkStart w:id="24" w:name="_Hlk217293624"/>
            <w:bookmarkEnd w:id="24"/>
            <w:r>
              <w:rPr>
                <w:rFonts w:ascii="Times New Roman" w:hAnsi="Times New Roman" w:cs="Times New Roman"/>
                <w:sz w:val="24"/>
                <w:szCs w:val="24"/>
                <w:lang w:val="kk"/>
              </w:rPr>
              <w:t>«</w:t>
            </w:r>
            <w:r w:rsidRPr="00550459">
              <w:rPr>
                <w:rFonts w:ascii="Times New Roman" w:hAnsi="Times New Roman" w:cs="Times New Roman"/>
                <w:sz w:val="24"/>
                <w:szCs w:val="24"/>
                <w:lang w:val="kk"/>
              </w:rPr>
              <w:t>ҚТЖ</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w:t>
            </w:r>
            <w:r>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2012 ж. 27.12-дегі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қағидаларының 42-1-тармағының талаптарын іске асыру мақсатында</w:t>
            </w:r>
          </w:p>
        </w:tc>
        <w:tc>
          <w:tcPr>
            <w:tcW w:w="1701" w:type="dxa"/>
            <w:tcBorders>
              <w:top w:val="single" w:sz="4" w:space="0" w:color="auto"/>
              <w:left w:val="single" w:sz="4" w:space="0" w:color="auto"/>
              <w:bottom w:val="single" w:sz="4" w:space="0" w:color="auto"/>
              <w:right w:val="single" w:sz="4" w:space="0" w:color="auto"/>
            </w:tcBorders>
            <w:vAlign w:val="center"/>
          </w:tcPr>
          <w:p w14:paraId="17046239" w14:textId="0A0DA4F9"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ҚР</w:t>
            </w:r>
            <w:r w:rsidRPr="00550459">
              <w:rPr>
                <w:rFonts w:ascii="Times New Roman" w:hAnsi="Times New Roman" w:cs="Times New Roman"/>
                <w:sz w:val="24"/>
                <w:szCs w:val="24"/>
                <w:lang w:val="kk"/>
              </w:rPr>
              <w:t xml:space="preserve"> СТ 1565-2006 № 1 өзгеріс, </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ҚТЖ</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ҰК</w:t>
            </w:r>
            <w:r w:rsidR="00250CFC">
              <w:rPr>
                <w:rFonts w:ascii="Times New Roman" w:hAnsi="Times New Roman" w:cs="Times New Roman"/>
                <w:sz w:val="24"/>
                <w:szCs w:val="24"/>
                <w:lang w:val="kk"/>
              </w:rPr>
              <w:t>»</w:t>
            </w:r>
            <w:r w:rsidRPr="00550459">
              <w:rPr>
                <w:rFonts w:ascii="Times New Roman" w:hAnsi="Times New Roman" w:cs="Times New Roman"/>
                <w:sz w:val="24"/>
                <w:szCs w:val="24"/>
                <w:lang w:val="kk"/>
              </w:rPr>
              <w:t xml:space="preserve"> АҚ 27.12.20</w:t>
            </w:r>
            <w:r w:rsidRPr="00550459">
              <w:rPr>
                <w:rFonts w:ascii="Times New Roman" w:hAnsi="Times New Roman" w:cs="Times New Roman"/>
                <w:sz w:val="24"/>
                <w:szCs w:val="24"/>
                <w:lang w:val="kk"/>
              </w:rPr>
              <w:t>12.27.12-дегі №1190-ЦЗ бұйрығымен бекітілген Теміржол сигнализациясын электрмен жабдықтау, орталықтандыру және бұғаттау объектілерін орнату және техникалық пайдалану қағидаларының талаптарына сәйкес келтіру</w:t>
            </w:r>
          </w:p>
        </w:tc>
        <w:tc>
          <w:tcPr>
            <w:tcW w:w="1275" w:type="dxa"/>
            <w:tcBorders>
              <w:top w:val="single" w:sz="4" w:space="0" w:color="auto"/>
              <w:left w:val="single" w:sz="4" w:space="0" w:color="auto"/>
              <w:bottom w:val="single" w:sz="4" w:space="0" w:color="auto"/>
              <w:right w:val="single" w:sz="4" w:space="0" w:color="auto"/>
            </w:tcBorders>
            <w:vAlign w:val="center"/>
          </w:tcPr>
          <w:p w14:paraId="1E38EA9E" w14:textId="77777777"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 xml:space="preserve">Ақпан </w:t>
            </w: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088D74F0" w14:textId="77777777" w:rsidR="005B5646" w:rsidRPr="00550459" w:rsidRDefault="001B37A8" w:rsidP="005B5646">
            <w:pPr>
              <w:jc w:val="center"/>
              <w:rPr>
                <w:rFonts w:ascii="Times New Roman" w:hAnsi="Times New Roman" w:cs="Times New Roman"/>
              </w:rPr>
            </w:pPr>
            <w:r w:rsidRPr="00550459">
              <w:rPr>
                <w:rFonts w:ascii="Times New Roman" w:hAnsi="Times New Roman" w:cs="Times New Roman"/>
                <w:sz w:val="24"/>
                <w:szCs w:val="24"/>
                <w:lang w:val="kk"/>
              </w:rPr>
              <w:t>Қараша</w:t>
            </w:r>
            <w:r w:rsidRPr="00550459">
              <w:rPr>
                <w:rFonts w:ascii="Times New Roman" w:hAnsi="Times New Roman" w:cs="Times New Roman"/>
                <w:sz w:val="24"/>
                <w:szCs w:val="24"/>
                <w:lang w:val="kk"/>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35CBBDE1" w14:textId="42CB12CB" w:rsidR="005B5646" w:rsidRPr="00550459" w:rsidRDefault="00250CFC" w:rsidP="005B5646">
            <w:pPr>
              <w:jc w:val="center"/>
              <w:rPr>
                <w:rFonts w:ascii="Times New Roman" w:hAnsi="Times New Roman" w:cs="Times New Roman"/>
              </w:rPr>
            </w:pP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ҚТЖ</w:t>
            </w: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 xml:space="preserve"> ҰК</w:t>
            </w: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 xml:space="preserve"> АҚ</w:t>
            </w:r>
          </w:p>
        </w:tc>
        <w:tc>
          <w:tcPr>
            <w:tcW w:w="1667" w:type="dxa"/>
            <w:gridSpan w:val="2"/>
            <w:tcBorders>
              <w:top w:val="single" w:sz="4" w:space="0" w:color="auto"/>
              <w:left w:val="single" w:sz="4" w:space="0" w:color="auto"/>
              <w:bottom w:val="single" w:sz="4" w:space="0" w:color="auto"/>
              <w:right w:val="single" w:sz="4" w:space="0" w:color="auto"/>
            </w:tcBorders>
            <w:vAlign w:val="center"/>
          </w:tcPr>
          <w:p w14:paraId="64403E66" w14:textId="085E4255" w:rsidR="005B5646" w:rsidRPr="00550459" w:rsidRDefault="00250CFC" w:rsidP="005B5646">
            <w:pPr>
              <w:jc w:val="center"/>
              <w:rPr>
                <w:rFonts w:ascii="Times New Roman" w:hAnsi="Times New Roman" w:cs="Times New Roman"/>
              </w:rPr>
            </w:pPr>
            <w:bookmarkStart w:id="25" w:name="_Hlk217293635"/>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ҚТЖ</w:t>
            </w: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 xml:space="preserve"> ҰК</w:t>
            </w: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 xml:space="preserve"> АҚ</w:t>
            </w:r>
            <w:bookmarkEnd w:id="25"/>
          </w:p>
        </w:tc>
        <w:tc>
          <w:tcPr>
            <w:tcW w:w="1984" w:type="dxa"/>
            <w:tcBorders>
              <w:top w:val="single" w:sz="4" w:space="0" w:color="auto"/>
              <w:left w:val="single" w:sz="4" w:space="0" w:color="auto"/>
              <w:bottom w:val="single" w:sz="4" w:space="0" w:color="auto"/>
              <w:right w:val="single" w:sz="4" w:space="0" w:color="auto"/>
            </w:tcBorders>
            <w:vAlign w:val="center"/>
          </w:tcPr>
          <w:p w14:paraId="0FA6AAD8" w14:textId="4D73554E" w:rsidR="005B5646" w:rsidRPr="00550459" w:rsidRDefault="00250CFC" w:rsidP="005B5646">
            <w:pPr>
              <w:jc w:val="center"/>
              <w:rPr>
                <w:rFonts w:ascii="Times New Roman" w:hAnsi="Times New Roman" w:cs="Times New Roman"/>
              </w:rPr>
            </w:pP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ҚТЖ</w:t>
            </w: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 xml:space="preserve"> ҰК</w:t>
            </w:r>
            <w:r>
              <w:rPr>
                <w:rStyle w:val="anegp0gi0b9av8jahpyh"/>
                <w:rFonts w:ascii="Times New Roman" w:hAnsi="Times New Roman" w:cs="Times New Roman"/>
                <w:sz w:val="24"/>
                <w:szCs w:val="24"/>
                <w:lang w:val="kk"/>
              </w:rPr>
              <w:t>»</w:t>
            </w:r>
            <w:r w:rsidRPr="00550459">
              <w:rPr>
                <w:rStyle w:val="anegp0gi0b9av8jahpyh"/>
                <w:rFonts w:ascii="Times New Roman" w:hAnsi="Times New Roman" w:cs="Times New Roman"/>
                <w:sz w:val="24"/>
                <w:szCs w:val="24"/>
                <w:lang w:val="kk"/>
              </w:rPr>
              <w:t xml:space="preserve"> АҚ</w:t>
            </w:r>
          </w:p>
        </w:tc>
      </w:tr>
    </w:tbl>
    <w:p w14:paraId="4AC12202" w14:textId="77777777" w:rsidR="00A81859" w:rsidRPr="00DE40F8" w:rsidRDefault="00A81859" w:rsidP="00A81859">
      <w:pPr>
        <w:jc w:val="center"/>
        <w:rPr>
          <w:rFonts w:ascii="Times New Roman" w:hAnsi="Times New Roman" w:cs="Times New Roman"/>
          <w:b/>
          <w:bCs/>
        </w:rPr>
      </w:pPr>
    </w:p>
    <w:sectPr w:rsidR="00A81859" w:rsidRPr="00DE40F8" w:rsidSect="001B37A8">
      <w:headerReference w:type="default" r:id="rId8"/>
      <w:pgSz w:w="16838" w:h="11906" w:orient="landscape"/>
      <w:pgMar w:top="709" w:right="1134" w:bottom="850" w:left="1134" w:header="708" w:footer="708" w:gutter="0"/>
      <w:pgNumType w:start="2"/>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30.12.2025 11:22 Қазбек Нүрбек Даниярұлы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30.12.2025 14:16 Кабылбеков Канат Абаевич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30.12.2025 14:29 Есенбекова Жанна Рашидовна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4">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E9D5B" w14:textId="77777777" w:rsidR="001B37A8" w:rsidRDefault="001B37A8" w:rsidP="001B37A8">
      <w:pPr>
        <w:spacing w:after="0" w:line="240" w:lineRule="auto"/>
      </w:pPr>
      <w:r>
        <w:separator/>
      </w:r>
    </w:p>
  </w:endnote>
  <w:endnote w:type="continuationSeparator" w:id="0">
    <w:p w14:paraId="748CA962" w14:textId="77777777" w:rsidR="001B37A8" w:rsidRDefault="001B37A8" w:rsidP="001B3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30.12.2025 15:06.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CDD12" w14:textId="77777777" w:rsidR="001B37A8" w:rsidRDefault="001B37A8" w:rsidP="001B37A8">
      <w:pPr>
        <w:spacing w:after="0" w:line="240" w:lineRule="auto"/>
      </w:pPr>
      <w:r>
        <w:separator/>
      </w:r>
    </w:p>
  </w:footnote>
  <w:footnote w:type="continuationSeparator" w:id="0">
    <w:p w14:paraId="16C2DA26" w14:textId="77777777" w:rsidR="001B37A8" w:rsidRDefault="001B37A8" w:rsidP="001B37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223154"/>
      <w:docPartObj>
        <w:docPartGallery w:val="Page Numbers (Top of Page)"/>
        <w:docPartUnique/>
      </w:docPartObj>
    </w:sdtPr>
    <w:sdtEndPr>
      <w:rPr>
        <w:rFonts w:ascii="Times New Roman" w:hAnsi="Times New Roman" w:cs="Times New Roman"/>
      </w:rPr>
    </w:sdtEndPr>
    <w:sdtContent>
      <w:p w14:paraId="2EDE80C3" w14:textId="45B61844" w:rsidR="001B37A8" w:rsidRPr="001B37A8" w:rsidRDefault="001B37A8">
        <w:pPr>
          <w:pStyle w:val="af"/>
          <w:jc w:val="center"/>
          <w:rPr>
            <w:rFonts w:ascii="Times New Roman" w:hAnsi="Times New Roman" w:cs="Times New Roman"/>
          </w:rPr>
        </w:pPr>
        <w:r w:rsidRPr="001B37A8">
          <w:rPr>
            <w:rFonts w:ascii="Times New Roman" w:hAnsi="Times New Roman" w:cs="Times New Roman"/>
          </w:rPr>
          <w:fldChar w:fldCharType="begin"/>
        </w:r>
        <w:r w:rsidRPr="001B37A8">
          <w:rPr>
            <w:rFonts w:ascii="Times New Roman" w:hAnsi="Times New Roman" w:cs="Times New Roman"/>
          </w:rPr>
          <w:instrText>PAGE   \* MERGEFORMAT</w:instrText>
        </w:r>
        <w:r w:rsidRPr="001B37A8">
          <w:rPr>
            <w:rFonts w:ascii="Times New Roman" w:hAnsi="Times New Roman" w:cs="Times New Roman"/>
          </w:rPr>
          <w:fldChar w:fldCharType="separate"/>
        </w:r>
        <w:r>
          <w:rPr>
            <w:rFonts w:ascii="Times New Roman" w:hAnsi="Times New Roman" w:cs="Times New Roman"/>
            <w:noProof/>
          </w:rPr>
          <w:t>39</w:t>
        </w:r>
        <w:r w:rsidRPr="001B37A8">
          <w:rPr>
            <w:rFonts w:ascii="Times New Roman" w:hAnsi="Times New Roman" w:cs="Times New Roman"/>
          </w:rPr>
          <w:fldChar w:fldCharType="end"/>
        </w:r>
      </w:p>
    </w:sdtContent>
  </w:sdt>
  <w:p w14:paraId="18FFB977" w14:textId="77777777" w:rsidR="001B37A8" w:rsidRDefault="001B37A8">
    <w:pPr>
      <w:pStyle w:val="af"/>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сылбекова А.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64536"/>
    <w:multiLevelType w:val="hybridMultilevel"/>
    <w:tmpl w:val="6DE2EF5C"/>
    <w:lvl w:ilvl="0" w:tplc="F970EFD4">
      <w:start w:val="1"/>
      <w:numFmt w:val="decimal"/>
      <w:lvlText w:val="%1."/>
      <w:lvlJc w:val="left"/>
      <w:pPr>
        <w:ind w:left="720" w:hanging="360"/>
      </w:pPr>
    </w:lvl>
    <w:lvl w:ilvl="1" w:tplc="5B1825E4" w:tentative="1">
      <w:start w:val="1"/>
      <w:numFmt w:val="lowerLetter"/>
      <w:lvlText w:val="%2."/>
      <w:lvlJc w:val="left"/>
      <w:pPr>
        <w:ind w:left="1440" w:hanging="360"/>
      </w:pPr>
    </w:lvl>
    <w:lvl w:ilvl="2" w:tplc="F11AFD4C" w:tentative="1">
      <w:start w:val="1"/>
      <w:numFmt w:val="lowerRoman"/>
      <w:lvlText w:val="%3."/>
      <w:lvlJc w:val="right"/>
      <w:pPr>
        <w:ind w:left="2160" w:hanging="180"/>
      </w:pPr>
    </w:lvl>
    <w:lvl w:ilvl="3" w:tplc="D7DCB09E" w:tentative="1">
      <w:start w:val="1"/>
      <w:numFmt w:val="decimal"/>
      <w:lvlText w:val="%4."/>
      <w:lvlJc w:val="left"/>
      <w:pPr>
        <w:ind w:left="2880" w:hanging="360"/>
      </w:pPr>
    </w:lvl>
    <w:lvl w:ilvl="4" w:tplc="3FA63196" w:tentative="1">
      <w:start w:val="1"/>
      <w:numFmt w:val="lowerLetter"/>
      <w:lvlText w:val="%5."/>
      <w:lvlJc w:val="left"/>
      <w:pPr>
        <w:ind w:left="3600" w:hanging="360"/>
      </w:pPr>
    </w:lvl>
    <w:lvl w:ilvl="5" w:tplc="D57EE298" w:tentative="1">
      <w:start w:val="1"/>
      <w:numFmt w:val="lowerRoman"/>
      <w:lvlText w:val="%6."/>
      <w:lvlJc w:val="right"/>
      <w:pPr>
        <w:ind w:left="4320" w:hanging="180"/>
      </w:pPr>
    </w:lvl>
    <w:lvl w:ilvl="6" w:tplc="8F1804F0" w:tentative="1">
      <w:start w:val="1"/>
      <w:numFmt w:val="decimal"/>
      <w:lvlText w:val="%7."/>
      <w:lvlJc w:val="left"/>
      <w:pPr>
        <w:ind w:left="5040" w:hanging="360"/>
      </w:pPr>
    </w:lvl>
    <w:lvl w:ilvl="7" w:tplc="AA6C7E24" w:tentative="1">
      <w:start w:val="1"/>
      <w:numFmt w:val="lowerLetter"/>
      <w:lvlText w:val="%8."/>
      <w:lvlJc w:val="left"/>
      <w:pPr>
        <w:ind w:left="5760" w:hanging="360"/>
      </w:pPr>
    </w:lvl>
    <w:lvl w:ilvl="8" w:tplc="C87A8D9A"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87D"/>
    <w:rsid w:val="00001243"/>
    <w:rsid w:val="000105FA"/>
    <w:rsid w:val="00014903"/>
    <w:rsid w:val="000200D6"/>
    <w:rsid w:val="00020E5E"/>
    <w:rsid w:val="00033C86"/>
    <w:rsid w:val="0003654E"/>
    <w:rsid w:val="0004770F"/>
    <w:rsid w:val="00055649"/>
    <w:rsid w:val="00073E0B"/>
    <w:rsid w:val="000761A0"/>
    <w:rsid w:val="00082119"/>
    <w:rsid w:val="00086C53"/>
    <w:rsid w:val="000949FF"/>
    <w:rsid w:val="000956EB"/>
    <w:rsid w:val="00096F67"/>
    <w:rsid w:val="000A14DE"/>
    <w:rsid w:val="000A4302"/>
    <w:rsid w:val="000A6177"/>
    <w:rsid w:val="000C487A"/>
    <w:rsid w:val="000D299F"/>
    <w:rsid w:val="000D79B1"/>
    <w:rsid w:val="000D7C4B"/>
    <w:rsid w:val="000E665A"/>
    <w:rsid w:val="001078F3"/>
    <w:rsid w:val="001136C6"/>
    <w:rsid w:val="00116902"/>
    <w:rsid w:val="00125FBE"/>
    <w:rsid w:val="00131C94"/>
    <w:rsid w:val="001324B5"/>
    <w:rsid w:val="001351E1"/>
    <w:rsid w:val="001414DE"/>
    <w:rsid w:val="00155D4C"/>
    <w:rsid w:val="00160142"/>
    <w:rsid w:val="001713B4"/>
    <w:rsid w:val="0017413B"/>
    <w:rsid w:val="00183DB6"/>
    <w:rsid w:val="001869F6"/>
    <w:rsid w:val="0019019E"/>
    <w:rsid w:val="00192477"/>
    <w:rsid w:val="00197AB7"/>
    <w:rsid w:val="001B37A8"/>
    <w:rsid w:val="001C0112"/>
    <w:rsid w:val="001C114A"/>
    <w:rsid w:val="001C77D2"/>
    <w:rsid w:val="001D189F"/>
    <w:rsid w:val="001D2D6F"/>
    <w:rsid w:val="001D3910"/>
    <w:rsid w:val="001D71C7"/>
    <w:rsid w:val="001E07BC"/>
    <w:rsid w:val="001E552E"/>
    <w:rsid w:val="001E5708"/>
    <w:rsid w:val="001F44AA"/>
    <w:rsid w:val="001F47F7"/>
    <w:rsid w:val="001F590D"/>
    <w:rsid w:val="001F640B"/>
    <w:rsid w:val="002037E1"/>
    <w:rsid w:val="00212071"/>
    <w:rsid w:val="00212B04"/>
    <w:rsid w:val="00214B03"/>
    <w:rsid w:val="0023649F"/>
    <w:rsid w:val="002435E6"/>
    <w:rsid w:val="00246C45"/>
    <w:rsid w:val="00250CFC"/>
    <w:rsid w:val="00260E17"/>
    <w:rsid w:val="00262F8A"/>
    <w:rsid w:val="002757CB"/>
    <w:rsid w:val="00280506"/>
    <w:rsid w:val="00281249"/>
    <w:rsid w:val="00283285"/>
    <w:rsid w:val="00286592"/>
    <w:rsid w:val="00292D00"/>
    <w:rsid w:val="00294B10"/>
    <w:rsid w:val="002B76C2"/>
    <w:rsid w:val="002C0BBE"/>
    <w:rsid w:val="002C320A"/>
    <w:rsid w:val="002D2E99"/>
    <w:rsid w:val="002E1637"/>
    <w:rsid w:val="002E36DD"/>
    <w:rsid w:val="002F2B7F"/>
    <w:rsid w:val="003042DA"/>
    <w:rsid w:val="003155A6"/>
    <w:rsid w:val="003275F2"/>
    <w:rsid w:val="003277B4"/>
    <w:rsid w:val="003277F3"/>
    <w:rsid w:val="00335FEF"/>
    <w:rsid w:val="00342E24"/>
    <w:rsid w:val="00343290"/>
    <w:rsid w:val="00353414"/>
    <w:rsid w:val="00363CA9"/>
    <w:rsid w:val="003645B5"/>
    <w:rsid w:val="00374E15"/>
    <w:rsid w:val="00391CD2"/>
    <w:rsid w:val="0039236D"/>
    <w:rsid w:val="0039414B"/>
    <w:rsid w:val="003A4A93"/>
    <w:rsid w:val="003C62B4"/>
    <w:rsid w:val="003F07A9"/>
    <w:rsid w:val="004006DC"/>
    <w:rsid w:val="00443C88"/>
    <w:rsid w:val="00447D53"/>
    <w:rsid w:val="00450527"/>
    <w:rsid w:val="004646C9"/>
    <w:rsid w:val="00497D0A"/>
    <w:rsid w:val="004B789F"/>
    <w:rsid w:val="004C3FDE"/>
    <w:rsid w:val="004D04AF"/>
    <w:rsid w:val="004D48E7"/>
    <w:rsid w:val="004E03A8"/>
    <w:rsid w:val="004E2A72"/>
    <w:rsid w:val="00507306"/>
    <w:rsid w:val="005143AF"/>
    <w:rsid w:val="005177D6"/>
    <w:rsid w:val="00517E2F"/>
    <w:rsid w:val="005315C5"/>
    <w:rsid w:val="00531C33"/>
    <w:rsid w:val="005446A1"/>
    <w:rsid w:val="00550459"/>
    <w:rsid w:val="005518C0"/>
    <w:rsid w:val="00555E1F"/>
    <w:rsid w:val="0057080D"/>
    <w:rsid w:val="0057285A"/>
    <w:rsid w:val="005824B6"/>
    <w:rsid w:val="00590AFB"/>
    <w:rsid w:val="0059435D"/>
    <w:rsid w:val="005A1F5E"/>
    <w:rsid w:val="005A755E"/>
    <w:rsid w:val="005B5646"/>
    <w:rsid w:val="005C27FA"/>
    <w:rsid w:val="005F3B6D"/>
    <w:rsid w:val="005F41B8"/>
    <w:rsid w:val="00600F97"/>
    <w:rsid w:val="006207C3"/>
    <w:rsid w:val="00625A22"/>
    <w:rsid w:val="006317F9"/>
    <w:rsid w:val="00637408"/>
    <w:rsid w:val="006454B2"/>
    <w:rsid w:val="00651D68"/>
    <w:rsid w:val="00655E19"/>
    <w:rsid w:val="006578F4"/>
    <w:rsid w:val="00667179"/>
    <w:rsid w:val="00681367"/>
    <w:rsid w:val="00681CCA"/>
    <w:rsid w:val="00690CE8"/>
    <w:rsid w:val="006A5BCB"/>
    <w:rsid w:val="006A6ED2"/>
    <w:rsid w:val="006C267A"/>
    <w:rsid w:val="006F085E"/>
    <w:rsid w:val="006F173F"/>
    <w:rsid w:val="006F2817"/>
    <w:rsid w:val="006F5494"/>
    <w:rsid w:val="006F5E57"/>
    <w:rsid w:val="0070455B"/>
    <w:rsid w:val="00711119"/>
    <w:rsid w:val="007170A4"/>
    <w:rsid w:val="00723BDF"/>
    <w:rsid w:val="0073448F"/>
    <w:rsid w:val="007346A5"/>
    <w:rsid w:val="00735F40"/>
    <w:rsid w:val="007405F6"/>
    <w:rsid w:val="00753A32"/>
    <w:rsid w:val="00770A58"/>
    <w:rsid w:val="00782DBD"/>
    <w:rsid w:val="00790A86"/>
    <w:rsid w:val="007918FA"/>
    <w:rsid w:val="007A03DD"/>
    <w:rsid w:val="007A17E7"/>
    <w:rsid w:val="007A7A6B"/>
    <w:rsid w:val="007D2FE7"/>
    <w:rsid w:val="007E3483"/>
    <w:rsid w:val="007E7E72"/>
    <w:rsid w:val="00817915"/>
    <w:rsid w:val="008411ED"/>
    <w:rsid w:val="00857333"/>
    <w:rsid w:val="00875643"/>
    <w:rsid w:val="00892A0C"/>
    <w:rsid w:val="008944D9"/>
    <w:rsid w:val="008A058C"/>
    <w:rsid w:val="008A16DD"/>
    <w:rsid w:val="008A63E1"/>
    <w:rsid w:val="008B597B"/>
    <w:rsid w:val="008C5871"/>
    <w:rsid w:val="008D5F31"/>
    <w:rsid w:val="008D7C33"/>
    <w:rsid w:val="008E4833"/>
    <w:rsid w:val="008E7C4D"/>
    <w:rsid w:val="008F3DF5"/>
    <w:rsid w:val="00904778"/>
    <w:rsid w:val="0090771D"/>
    <w:rsid w:val="00913CAD"/>
    <w:rsid w:val="00915D12"/>
    <w:rsid w:val="00942D43"/>
    <w:rsid w:val="0095056B"/>
    <w:rsid w:val="00952C04"/>
    <w:rsid w:val="00983BB7"/>
    <w:rsid w:val="0099192A"/>
    <w:rsid w:val="009A3862"/>
    <w:rsid w:val="009A5EB8"/>
    <w:rsid w:val="009B0D52"/>
    <w:rsid w:val="009C3B7A"/>
    <w:rsid w:val="009E5B9D"/>
    <w:rsid w:val="009F17A3"/>
    <w:rsid w:val="009F473A"/>
    <w:rsid w:val="009F65DB"/>
    <w:rsid w:val="009F7E56"/>
    <w:rsid w:val="00A0252F"/>
    <w:rsid w:val="00A1691C"/>
    <w:rsid w:val="00A23349"/>
    <w:rsid w:val="00A27D38"/>
    <w:rsid w:val="00A5250B"/>
    <w:rsid w:val="00A60553"/>
    <w:rsid w:val="00A62D9B"/>
    <w:rsid w:val="00A64FDF"/>
    <w:rsid w:val="00A724DC"/>
    <w:rsid w:val="00A81859"/>
    <w:rsid w:val="00A95C9E"/>
    <w:rsid w:val="00AA2FF7"/>
    <w:rsid w:val="00AB20FA"/>
    <w:rsid w:val="00AB26E8"/>
    <w:rsid w:val="00AB6A3B"/>
    <w:rsid w:val="00AC587E"/>
    <w:rsid w:val="00AD0D68"/>
    <w:rsid w:val="00AD5FF7"/>
    <w:rsid w:val="00AE543F"/>
    <w:rsid w:val="00B06493"/>
    <w:rsid w:val="00B12AF7"/>
    <w:rsid w:val="00B16377"/>
    <w:rsid w:val="00B51E25"/>
    <w:rsid w:val="00B77FEC"/>
    <w:rsid w:val="00B85770"/>
    <w:rsid w:val="00B86BBD"/>
    <w:rsid w:val="00B91B41"/>
    <w:rsid w:val="00BA0C5F"/>
    <w:rsid w:val="00BC6A79"/>
    <w:rsid w:val="00BD1C4B"/>
    <w:rsid w:val="00BD609A"/>
    <w:rsid w:val="00BE27C8"/>
    <w:rsid w:val="00BF4434"/>
    <w:rsid w:val="00BF7CA8"/>
    <w:rsid w:val="00C14520"/>
    <w:rsid w:val="00C26EA8"/>
    <w:rsid w:val="00C27739"/>
    <w:rsid w:val="00C327AE"/>
    <w:rsid w:val="00C329C7"/>
    <w:rsid w:val="00C438AE"/>
    <w:rsid w:val="00C51E3F"/>
    <w:rsid w:val="00C560BB"/>
    <w:rsid w:val="00C84CA0"/>
    <w:rsid w:val="00C8536A"/>
    <w:rsid w:val="00C949A8"/>
    <w:rsid w:val="00CA0C63"/>
    <w:rsid w:val="00CA2197"/>
    <w:rsid w:val="00CB4DEF"/>
    <w:rsid w:val="00CB5D05"/>
    <w:rsid w:val="00CD0B7E"/>
    <w:rsid w:val="00CD7DDD"/>
    <w:rsid w:val="00CD7F13"/>
    <w:rsid w:val="00CE5FC9"/>
    <w:rsid w:val="00D0225D"/>
    <w:rsid w:val="00D1369E"/>
    <w:rsid w:val="00D2387D"/>
    <w:rsid w:val="00D3634E"/>
    <w:rsid w:val="00D50093"/>
    <w:rsid w:val="00D523A3"/>
    <w:rsid w:val="00D61174"/>
    <w:rsid w:val="00D73F60"/>
    <w:rsid w:val="00D81792"/>
    <w:rsid w:val="00D81D83"/>
    <w:rsid w:val="00D83A1F"/>
    <w:rsid w:val="00D85542"/>
    <w:rsid w:val="00D86E98"/>
    <w:rsid w:val="00DC4826"/>
    <w:rsid w:val="00DD1B8C"/>
    <w:rsid w:val="00DD533D"/>
    <w:rsid w:val="00DE276C"/>
    <w:rsid w:val="00DE33AB"/>
    <w:rsid w:val="00DE40F8"/>
    <w:rsid w:val="00DE4A58"/>
    <w:rsid w:val="00DF46C8"/>
    <w:rsid w:val="00E23C64"/>
    <w:rsid w:val="00E4099F"/>
    <w:rsid w:val="00E41396"/>
    <w:rsid w:val="00E503C8"/>
    <w:rsid w:val="00E5048D"/>
    <w:rsid w:val="00E64290"/>
    <w:rsid w:val="00E714C5"/>
    <w:rsid w:val="00E841CB"/>
    <w:rsid w:val="00E93FFC"/>
    <w:rsid w:val="00EA3A6E"/>
    <w:rsid w:val="00EB3D77"/>
    <w:rsid w:val="00EB6077"/>
    <w:rsid w:val="00ED09F9"/>
    <w:rsid w:val="00ED5A6F"/>
    <w:rsid w:val="00EF1E91"/>
    <w:rsid w:val="00EF2BDF"/>
    <w:rsid w:val="00F0766C"/>
    <w:rsid w:val="00F100F1"/>
    <w:rsid w:val="00F11309"/>
    <w:rsid w:val="00F124A9"/>
    <w:rsid w:val="00F16B0C"/>
    <w:rsid w:val="00F2029E"/>
    <w:rsid w:val="00F35B92"/>
    <w:rsid w:val="00F44679"/>
    <w:rsid w:val="00F90337"/>
    <w:rsid w:val="00F95DC8"/>
    <w:rsid w:val="00FA710C"/>
    <w:rsid w:val="00FB4EB6"/>
    <w:rsid w:val="00FC0F85"/>
    <w:rsid w:val="00FE4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1D03"/>
  <w15:chartTrackingRefBased/>
  <w15:docId w15:val="{2F81F610-F456-49FE-8B94-55976628AF4E}"/>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5DC8"/>
  </w:style>
  <w:style w:type="paragraph" w:styleId="1">
    <w:name w:val="heading 1"/>
    <w:basedOn w:val="a"/>
    <w:next w:val="a"/>
    <w:link w:val="10"/>
    <w:uiPriority w:val="9"/>
    <w:qFormat/>
    <w:rsid w:val="00D238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238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2387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2387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2387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2387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387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387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387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387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2387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2387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2387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2387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2387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2387D"/>
    <w:rPr>
      <w:rFonts w:eastAsiaTheme="majorEastAsia" w:cstheme="majorBidi"/>
      <w:color w:val="595959" w:themeColor="text1" w:themeTint="A6"/>
    </w:rPr>
  </w:style>
  <w:style w:type="character" w:customStyle="1" w:styleId="80">
    <w:name w:val="Заголовок 8 Знак"/>
    <w:basedOn w:val="a0"/>
    <w:link w:val="8"/>
    <w:uiPriority w:val="9"/>
    <w:semiHidden/>
    <w:rsid w:val="00D2387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2387D"/>
    <w:rPr>
      <w:rFonts w:eastAsiaTheme="majorEastAsia" w:cstheme="majorBidi"/>
      <w:color w:val="272727" w:themeColor="text1" w:themeTint="D8"/>
    </w:rPr>
  </w:style>
  <w:style w:type="paragraph" w:styleId="a3">
    <w:name w:val="Title"/>
    <w:basedOn w:val="a"/>
    <w:next w:val="a"/>
    <w:link w:val="a4"/>
    <w:uiPriority w:val="10"/>
    <w:qFormat/>
    <w:rsid w:val="00D238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2387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387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2387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2387D"/>
    <w:pPr>
      <w:spacing w:before="160"/>
      <w:jc w:val="center"/>
    </w:pPr>
    <w:rPr>
      <w:i/>
      <w:iCs/>
      <w:color w:val="404040" w:themeColor="text1" w:themeTint="BF"/>
    </w:rPr>
  </w:style>
  <w:style w:type="character" w:customStyle="1" w:styleId="22">
    <w:name w:val="Цитата 2 Знак"/>
    <w:basedOn w:val="a0"/>
    <w:link w:val="21"/>
    <w:uiPriority w:val="29"/>
    <w:rsid w:val="00D2387D"/>
    <w:rPr>
      <w:i/>
      <w:iCs/>
      <w:color w:val="404040" w:themeColor="text1" w:themeTint="BF"/>
    </w:rPr>
  </w:style>
  <w:style w:type="paragraph" w:styleId="a7">
    <w:name w:val="List Paragraph"/>
    <w:basedOn w:val="a"/>
    <w:uiPriority w:val="34"/>
    <w:qFormat/>
    <w:rsid w:val="00D2387D"/>
    <w:pPr>
      <w:ind w:left="720"/>
      <w:contextualSpacing/>
    </w:pPr>
  </w:style>
  <w:style w:type="character" w:styleId="a8">
    <w:name w:val="Intense Emphasis"/>
    <w:basedOn w:val="a0"/>
    <w:uiPriority w:val="21"/>
    <w:qFormat/>
    <w:rsid w:val="00D2387D"/>
    <w:rPr>
      <w:i/>
      <w:iCs/>
      <w:color w:val="2F5496" w:themeColor="accent1" w:themeShade="BF"/>
    </w:rPr>
  </w:style>
  <w:style w:type="paragraph" w:styleId="a9">
    <w:name w:val="Intense Quote"/>
    <w:basedOn w:val="a"/>
    <w:next w:val="a"/>
    <w:link w:val="aa"/>
    <w:uiPriority w:val="30"/>
    <w:qFormat/>
    <w:rsid w:val="00D238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2387D"/>
    <w:rPr>
      <w:i/>
      <w:iCs/>
      <w:color w:val="2F5496" w:themeColor="accent1" w:themeShade="BF"/>
    </w:rPr>
  </w:style>
  <w:style w:type="character" w:styleId="ab">
    <w:name w:val="Intense Reference"/>
    <w:basedOn w:val="a0"/>
    <w:uiPriority w:val="32"/>
    <w:qFormat/>
    <w:rsid w:val="00D2387D"/>
    <w:rPr>
      <w:b/>
      <w:bCs/>
      <w:smallCaps/>
      <w:color w:val="2F5496" w:themeColor="accent1" w:themeShade="BF"/>
      <w:spacing w:val="5"/>
    </w:rPr>
  </w:style>
  <w:style w:type="table" w:styleId="ac">
    <w:name w:val="Table Grid"/>
    <w:basedOn w:val="a1"/>
    <w:uiPriority w:val="39"/>
    <w:rsid w:val="00DE40F8"/>
    <w:pPr>
      <w:spacing w:after="0" w:line="240" w:lineRule="auto"/>
    </w:pPr>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CD7DDD"/>
    <w:rPr>
      <w:rFonts w:ascii="Times New Roman" w:hAnsi="Times New Roman" w:cs="Times New Roman" w:hint="default"/>
      <w:b/>
      <w:bCs/>
      <w:color w:val="000000"/>
    </w:rPr>
  </w:style>
  <w:style w:type="character" w:customStyle="1" w:styleId="anegp0gi0b9av8jahpyh">
    <w:name w:val="anegp0gi0b9av8jahpyh"/>
    <w:basedOn w:val="a0"/>
    <w:rsid w:val="00CD7DDD"/>
  </w:style>
  <w:style w:type="character" w:customStyle="1" w:styleId="docdata">
    <w:name w:val="docdata"/>
    <w:aliases w:val="docy,v5,1186,bqiaagaaeyqcaaagiaiaaamjbaaabrceaaaaaaaaaaaaaaaaaaaaaaaaaaaaaaaaaaaaaaaaaaaaaaaaaaaaaaaaaaaaaaaaaaaaaaaaaaaaaaaaaaaaaaaaaaaaaaaaaaaaaaaaaaaaaaaaaaaaaaaaaaaaaaaaaaaaaaaaaaaaaaaaaaaaaaaaaaaaaaaaaaaaaaaaaaaaaaaaaaaaaaaaaaaaaaaaaaaaaaaa"/>
    <w:basedOn w:val="a0"/>
    <w:rsid w:val="00155D4C"/>
  </w:style>
  <w:style w:type="character" w:styleId="ad">
    <w:name w:val="Hyperlink"/>
    <w:basedOn w:val="a0"/>
    <w:uiPriority w:val="99"/>
    <w:unhideWhenUsed/>
    <w:rsid w:val="006C267A"/>
    <w:rPr>
      <w:color w:val="0563C1" w:themeColor="hyperlink"/>
      <w:u w:val="single"/>
    </w:rPr>
  </w:style>
  <w:style w:type="character" w:customStyle="1" w:styleId="UnresolvedMention">
    <w:name w:val="Unresolved Mention"/>
    <w:basedOn w:val="a0"/>
    <w:uiPriority w:val="99"/>
    <w:semiHidden/>
    <w:unhideWhenUsed/>
    <w:rsid w:val="006C267A"/>
    <w:rPr>
      <w:color w:val="605E5C"/>
      <w:shd w:val="clear" w:color="auto" w:fill="E1DFDD"/>
    </w:rPr>
  </w:style>
  <w:style w:type="paragraph" w:styleId="ae">
    <w:name w:val="Normal (Web)"/>
    <w:basedOn w:val="a"/>
    <w:uiPriority w:val="99"/>
    <w:unhideWhenUsed/>
    <w:rsid w:val="008A63E1"/>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2003">
    <w:name w:val="2003"/>
    <w:aliases w:val="bqiaagaaeyqcaaagiaiaaanwbwaabx4haaaaaaaaaaaaaaaaaaaaaaaaaaaaaaaaaaaaaaaaaaaaaaaaaaaaaaaaaaaaaaaaaaaaaaaaaaaaaaaaaaaaaaaaaaaaaaaaaaaaaaaaaaaaaaaaaaaaaaaaaaaaaaaaaaaaaaaaaaaaaaaaaaaaaaaaaaaaaaaaaaaaaaaaaaaaaaaaaaaaaaaaaaaaaaaaaaaaaaaa"/>
    <w:basedOn w:val="a"/>
    <w:rsid w:val="001B37A8"/>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f">
    <w:name w:val="header"/>
    <w:basedOn w:val="a"/>
    <w:link w:val="af0"/>
    <w:uiPriority w:val="99"/>
    <w:unhideWhenUsed/>
    <w:rsid w:val="001B37A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B37A8"/>
  </w:style>
  <w:style w:type="paragraph" w:styleId="af1">
    <w:name w:val="footer"/>
    <w:basedOn w:val="a"/>
    <w:link w:val="af2"/>
    <w:uiPriority w:val="99"/>
    <w:unhideWhenUsed/>
    <w:rsid w:val="001B37A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B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64" Type="http://schemas.openxmlformats.org/officeDocument/2006/relationships/image" Target="media/image964.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905A-F4F3-4C11-BB9D-F7011779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6434</Words>
  <Characters>36674</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 Kravchenko</dc:creator>
  <cp:lastModifiedBy>Ainur Assylbekova</cp:lastModifiedBy>
  <cp:revision>7</cp:revision>
  <cp:lastPrinted>2025-12-23T04:55:00Z</cp:lastPrinted>
  <dcterms:created xsi:type="dcterms:W3CDTF">2025-12-25T05:10:00Z</dcterms:created>
  <dcterms:modified xsi:type="dcterms:W3CDTF">2025-12-29T11:40:00Z</dcterms:modified>
</cp:coreProperties>
</file>